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E8FC3" w14:textId="1166AAC7" w:rsidR="00EC5384" w:rsidRPr="00A119F6" w:rsidRDefault="00EC5384" w:rsidP="00EC5384">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PRIEDAS NR. </w:t>
      </w:r>
      <w:r>
        <w:rPr>
          <w:rFonts w:ascii="Arial" w:eastAsia="Arial" w:hAnsi="Arial" w:cs="Arial"/>
          <w:b/>
          <w:sz w:val="18"/>
          <w:szCs w:val="18"/>
        </w:rPr>
        <w:t>16</w:t>
      </w:r>
    </w:p>
    <w:p w14:paraId="3AF39E27" w14:textId="402AC634" w:rsidR="00A017F0" w:rsidRPr="00410BD1" w:rsidRDefault="004D324E" w:rsidP="00410BD1">
      <w:pPr>
        <w:jc w:val="center"/>
        <w:rPr>
          <w:rFonts w:ascii="Arial" w:hAnsi="Arial" w:cs="Arial"/>
          <w:b/>
          <w:bCs/>
          <w:sz w:val="18"/>
          <w:szCs w:val="18"/>
        </w:rPr>
      </w:pPr>
      <w:r w:rsidRPr="00EC5384">
        <w:rPr>
          <w:rFonts w:ascii="Arial" w:hAnsi="Arial" w:cs="Arial"/>
          <w:b/>
          <w:bCs/>
          <w:sz w:val="18"/>
          <w:szCs w:val="18"/>
        </w:rPr>
        <w:t>ĮKAI</w:t>
      </w:r>
      <w:r w:rsidR="0004057C" w:rsidRPr="00EC5384">
        <w:rPr>
          <w:rFonts w:ascii="Arial" w:hAnsi="Arial" w:cs="Arial"/>
          <w:b/>
          <w:bCs/>
          <w:sz w:val="18"/>
          <w:szCs w:val="18"/>
        </w:rPr>
        <w:t>NOT</w:t>
      </w:r>
      <w:r w:rsidR="00630910">
        <w:rPr>
          <w:rFonts w:ascii="Arial" w:hAnsi="Arial" w:cs="Arial"/>
          <w:b/>
          <w:bCs/>
          <w:sz w:val="18"/>
          <w:szCs w:val="18"/>
        </w:rPr>
        <w:t>O</w:t>
      </w:r>
      <w:r w:rsidR="0004057C" w:rsidRPr="00EC5384">
        <w:rPr>
          <w:rFonts w:ascii="Arial" w:hAnsi="Arial" w:cs="Arial"/>
          <w:b/>
          <w:bCs/>
          <w:sz w:val="18"/>
          <w:szCs w:val="18"/>
        </w:rPr>
        <w:t xml:space="preserve"> DARBŲ</w:t>
      </w:r>
      <w:r w:rsidR="0036010C" w:rsidRPr="00EC5384">
        <w:rPr>
          <w:rFonts w:ascii="Arial" w:hAnsi="Arial" w:cs="Arial"/>
          <w:b/>
          <w:bCs/>
          <w:sz w:val="18"/>
          <w:szCs w:val="18"/>
        </w:rPr>
        <w:t xml:space="preserve"> (VEIKLŲ)</w:t>
      </w:r>
      <w:r w:rsidR="0004057C" w:rsidRPr="00EC5384">
        <w:rPr>
          <w:rFonts w:ascii="Arial" w:hAnsi="Arial" w:cs="Arial"/>
          <w:b/>
          <w:bCs/>
          <w:sz w:val="18"/>
          <w:szCs w:val="18"/>
        </w:rPr>
        <w:t xml:space="preserve"> SĄRAŠ</w:t>
      </w:r>
      <w:r w:rsidR="00630910">
        <w:rPr>
          <w:rFonts w:ascii="Arial" w:hAnsi="Arial" w:cs="Arial"/>
          <w:b/>
          <w:bCs/>
          <w:sz w:val="18"/>
          <w:szCs w:val="18"/>
        </w:rPr>
        <w:t>O FORMA</w:t>
      </w:r>
    </w:p>
    <w:tbl>
      <w:tblPr>
        <w:tblStyle w:val="Lentelstinklelis"/>
        <w:tblpPr w:leftFromText="180" w:rightFromText="180" w:vertAnchor="text" w:horzAnchor="page" w:tblpX="1627" w:tblpY="352"/>
        <w:tblW w:w="9211" w:type="dxa"/>
        <w:tblLook w:val="04A0" w:firstRow="1" w:lastRow="0" w:firstColumn="1" w:lastColumn="0" w:noHBand="0" w:noVBand="1"/>
      </w:tblPr>
      <w:tblGrid>
        <w:gridCol w:w="816"/>
        <w:gridCol w:w="6155"/>
        <w:gridCol w:w="2240"/>
      </w:tblGrid>
      <w:tr w:rsidR="00410BD1" w:rsidRPr="00410BD1" w14:paraId="4D915EC8" w14:textId="77777777" w:rsidTr="008577F6">
        <w:trPr>
          <w:trHeight w:val="605"/>
        </w:trPr>
        <w:tc>
          <w:tcPr>
            <w:tcW w:w="816" w:type="dxa"/>
            <w:shd w:val="clear" w:color="auto" w:fill="E7E6E6" w:themeFill="background2"/>
            <w:vAlign w:val="center"/>
          </w:tcPr>
          <w:p w14:paraId="4CCDF287" w14:textId="77777777" w:rsidR="00410BD1" w:rsidRPr="00410BD1" w:rsidRDefault="00410BD1" w:rsidP="008577F6">
            <w:pPr>
              <w:jc w:val="center"/>
              <w:rPr>
                <w:rFonts w:ascii="Arial" w:hAnsi="Arial" w:cs="Arial"/>
                <w:sz w:val="18"/>
                <w:szCs w:val="18"/>
              </w:rPr>
            </w:pPr>
            <w:r w:rsidRPr="00410BD1">
              <w:rPr>
                <w:rFonts w:ascii="Arial" w:hAnsi="Arial" w:cs="Arial"/>
                <w:sz w:val="18"/>
                <w:szCs w:val="18"/>
              </w:rPr>
              <w:t>Eil. Nr.</w:t>
            </w:r>
          </w:p>
        </w:tc>
        <w:tc>
          <w:tcPr>
            <w:tcW w:w="6155" w:type="dxa"/>
            <w:shd w:val="clear" w:color="auto" w:fill="E7E6E6" w:themeFill="background2"/>
            <w:vAlign w:val="center"/>
          </w:tcPr>
          <w:p w14:paraId="13DDF658" w14:textId="77777777" w:rsidR="00410BD1" w:rsidRPr="00410BD1" w:rsidRDefault="00410BD1" w:rsidP="008577F6">
            <w:pPr>
              <w:jc w:val="center"/>
              <w:rPr>
                <w:rFonts w:ascii="Arial" w:hAnsi="Arial" w:cs="Arial"/>
                <w:sz w:val="18"/>
                <w:szCs w:val="18"/>
              </w:rPr>
            </w:pPr>
            <w:r w:rsidRPr="00410BD1">
              <w:rPr>
                <w:rFonts w:ascii="Arial" w:hAnsi="Arial" w:cs="Arial"/>
                <w:sz w:val="18"/>
                <w:szCs w:val="18"/>
              </w:rPr>
              <w:t>Darbų grupės pavadinimas</w:t>
            </w:r>
          </w:p>
        </w:tc>
        <w:tc>
          <w:tcPr>
            <w:tcW w:w="2240" w:type="dxa"/>
            <w:shd w:val="clear" w:color="auto" w:fill="E7E6E6" w:themeFill="background2"/>
            <w:vAlign w:val="center"/>
          </w:tcPr>
          <w:p w14:paraId="45404484" w14:textId="77777777" w:rsidR="00410BD1" w:rsidRPr="00410BD1" w:rsidRDefault="00410BD1" w:rsidP="008577F6">
            <w:pPr>
              <w:jc w:val="center"/>
              <w:rPr>
                <w:rFonts w:ascii="Arial" w:hAnsi="Arial" w:cs="Arial"/>
                <w:sz w:val="18"/>
                <w:szCs w:val="18"/>
              </w:rPr>
            </w:pPr>
            <w:r w:rsidRPr="00410BD1">
              <w:rPr>
                <w:rFonts w:ascii="Arial" w:hAnsi="Arial" w:cs="Arial"/>
                <w:sz w:val="18"/>
                <w:szCs w:val="18"/>
              </w:rPr>
              <w:t>Kaina, EUR be PVM</w:t>
            </w:r>
          </w:p>
        </w:tc>
      </w:tr>
      <w:tr w:rsidR="00B20261" w:rsidRPr="00410BD1" w14:paraId="2B2118E6" w14:textId="77777777" w:rsidTr="00A01CAD">
        <w:trPr>
          <w:trHeight w:val="372"/>
        </w:trPr>
        <w:tc>
          <w:tcPr>
            <w:tcW w:w="9211" w:type="dxa"/>
            <w:gridSpan w:val="3"/>
          </w:tcPr>
          <w:p w14:paraId="33BE6B24" w14:textId="68A9D377" w:rsidR="00B20261" w:rsidRPr="00410BD1" w:rsidRDefault="00B20261" w:rsidP="008577F6">
            <w:pPr>
              <w:rPr>
                <w:rFonts w:ascii="Arial" w:hAnsi="Arial" w:cs="Arial"/>
                <w:sz w:val="18"/>
                <w:szCs w:val="18"/>
              </w:rPr>
            </w:pPr>
            <w:r w:rsidRPr="00410BD1">
              <w:rPr>
                <w:rFonts w:ascii="Arial" w:hAnsi="Arial" w:cs="Arial"/>
                <w:b/>
                <w:bCs/>
                <w:sz w:val="18"/>
                <w:szCs w:val="18"/>
              </w:rPr>
              <w:t>PROJEKTO „DARNAUS JUDUMO PRIEMONIŲ ĮGYVENDINIMAS (TAIKOS PR.)“ IV ir V ETAPŲ RANGOS DARBAI</w:t>
            </w:r>
          </w:p>
        </w:tc>
      </w:tr>
      <w:tr w:rsidR="00410BD1" w:rsidRPr="00410BD1" w14:paraId="5CEA6B9A" w14:textId="77777777" w:rsidTr="008577F6">
        <w:trPr>
          <w:trHeight w:val="227"/>
        </w:trPr>
        <w:tc>
          <w:tcPr>
            <w:tcW w:w="6971" w:type="dxa"/>
            <w:gridSpan w:val="2"/>
          </w:tcPr>
          <w:p w14:paraId="2FC4FAB6" w14:textId="77777777" w:rsidR="00410BD1" w:rsidRPr="00410BD1" w:rsidRDefault="00410BD1" w:rsidP="008577F6">
            <w:pPr>
              <w:rPr>
                <w:rFonts w:ascii="Arial" w:hAnsi="Arial" w:cs="Arial"/>
                <w:b/>
                <w:bCs/>
                <w:sz w:val="18"/>
                <w:szCs w:val="18"/>
              </w:rPr>
            </w:pPr>
            <w:r w:rsidRPr="00410BD1">
              <w:rPr>
                <w:rFonts w:ascii="Arial" w:hAnsi="Arial" w:cs="Arial"/>
                <w:b/>
                <w:bCs/>
                <w:sz w:val="18"/>
                <w:szCs w:val="18"/>
              </w:rPr>
              <w:t>IV etapas:</w:t>
            </w:r>
          </w:p>
        </w:tc>
        <w:tc>
          <w:tcPr>
            <w:tcW w:w="2240" w:type="dxa"/>
          </w:tcPr>
          <w:p w14:paraId="32D2D2B6" w14:textId="77777777" w:rsidR="00410BD1" w:rsidRPr="00410BD1" w:rsidRDefault="00410BD1" w:rsidP="008577F6">
            <w:pPr>
              <w:rPr>
                <w:rFonts w:ascii="Arial" w:hAnsi="Arial" w:cs="Arial"/>
                <w:sz w:val="18"/>
                <w:szCs w:val="18"/>
              </w:rPr>
            </w:pPr>
          </w:p>
        </w:tc>
      </w:tr>
      <w:tr w:rsidR="00410BD1" w:rsidRPr="00410BD1" w14:paraId="0F48E4D7" w14:textId="77777777" w:rsidTr="008577F6">
        <w:trPr>
          <w:trHeight w:val="255"/>
        </w:trPr>
        <w:tc>
          <w:tcPr>
            <w:tcW w:w="816" w:type="dxa"/>
          </w:tcPr>
          <w:p w14:paraId="282EEAD5"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2AF3B8D5"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Susisiekimo dalis:</w:t>
            </w:r>
          </w:p>
        </w:tc>
        <w:tc>
          <w:tcPr>
            <w:tcW w:w="2240" w:type="dxa"/>
          </w:tcPr>
          <w:p w14:paraId="630699D8" w14:textId="77777777" w:rsidR="00410BD1" w:rsidRPr="00410BD1" w:rsidRDefault="00410BD1" w:rsidP="008577F6">
            <w:pPr>
              <w:rPr>
                <w:rFonts w:ascii="Arial" w:hAnsi="Arial" w:cs="Arial"/>
                <w:sz w:val="18"/>
                <w:szCs w:val="18"/>
              </w:rPr>
            </w:pPr>
          </w:p>
        </w:tc>
      </w:tr>
      <w:tr w:rsidR="00410BD1" w:rsidRPr="00410BD1" w14:paraId="4009BEEE" w14:textId="77777777" w:rsidTr="008577F6">
        <w:trPr>
          <w:trHeight w:val="255"/>
        </w:trPr>
        <w:tc>
          <w:tcPr>
            <w:tcW w:w="816" w:type="dxa"/>
          </w:tcPr>
          <w:p w14:paraId="7A7FB8C2" w14:textId="7777777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1.1.</w:t>
            </w:r>
          </w:p>
        </w:tc>
        <w:tc>
          <w:tcPr>
            <w:tcW w:w="6155" w:type="dxa"/>
            <w:shd w:val="clear" w:color="auto" w:fill="auto"/>
          </w:tcPr>
          <w:p w14:paraId="10DFF493"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Paruošiamieji darbai</w:t>
            </w:r>
          </w:p>
        </w:tc>
        <w:tc>
          <w:tcPr>
            <w:tcW w:w="2240" w:type="dxa"/>
          </w:tcPr>
          <w:p w14:paraId="7AB655E2" w14:textId="77777777" w:rsidR="00410BD1" w:rsidRPr="00410BD1" w:rsidRDefault="00410BD1" w:rsidP="008577F6">
            <w:pPr>
              <w:rPr>
                <w:rFonts w:ascii="Arial" w:hAnsi="Arial" w:cs="Arial"/>
                <w:sz w:val="18"/>
                <w:szCs w:val="18"/>
              </w:rPr>
            </w:pPr>
          </w:p>
        </w:tc>
      </w:tr>
      <w:tr w:rsidR="00410BD1" w:rsidRPr="00410BD1" w14:paraId="1A764AF1" w14:textId="77777777" w:rsidTr="008577F6">
        <w:trPr>
          <w:trHeight w:val="255"/>
        </w:trPr>
        <w:tc>
          <w:tcPr>
            <w:tcW w:w="816" w:type="dxa"/>
          </w:tcPr>
          <w:p w14:paraId="50EE85CE" w14:textId="7777777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1.2.</w:t>
            </w:r>
          </w:p>
        </w:tc>
        <w:tc>
          <w:tcPr>
            <w:tcW w:w="6155" w:type="dxa"/>
            <w:shd w:val="clear" w:color="auto" w:fill="auto"/>
          </w:tcPr>
          <w:p w14:paraId="69900567"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Žemės darbai</w:t>
            </w:r>
          </w:p>
        </w:tc>
        <w:tc>
          <w:tcPr>
            <w:tcW w:w="2240" w:type="dxa"/>
          </w:tcPr>
          <w:p w14:paraId="552C2AE4" w14:textId="77777777" w:rsidR="00410BD1" w:rsidRPr="00410BD1" w:rsidRDefault="00410BD1" w:rsidP="008577F6">
            <w:pPr>
              <w:rPr>
                <w:rFonts w:ascii="Arial" w:hAnsi="Arial" w:cs="Arial"/>
                <w:sz w:val="18"/>
                <w:szCs w:val="18"/>
              </w:rPr>
            </w:pPr>
          </w:p>
        </w:tc>
      </w:tr>
      <w:tr w:rsidR="00410BD1" w:rsidRPr="00410BD1" w14:paraId="7E02C155" w14:textId="77777777" w:rsidTr="008577F6">
        <w:trPr>
          <w:trHeight w:val="255"/>
        </w:trPr>
        <w:tc>
          <w:tcPr>
            <w:tcW w:w="816" w:type="dxa"/>
          </w:tcPr>
          <w:p w14:paraId="4725B86C" w14:textId="7777777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1.3.</w:t>
            </w:r>
          </w:p>
        </w:tc>
        <w:tc>
          <w:tcPr>
            <w:tcW w:w="6155" w:type="dxa"/>
            <w:shd w:val="clear" w:color="auto" w:fill="auto"/>
          </w:tcPr>
          <w:p w14:paraId="0D20DBE8"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Drenažo įrengimas</w:t>
            </w:r>
          </w:p>
        </w:tc>
        <w:tc>
          <w:tcPr>
            <w:tcW w:w="2240" w:type="dxa"/>
          </w:tcPr>
          <w:p w14:paraId="40A1107F" w14:textId="77777777" w:rsidR="00410BD1" w:rsidRPr="00410BD1" w:rsidRDefault="00410BD1" w:rsidP="008577F6">
            <w:pPr>
              <w:rPr>
                <w:rFonts w:ascii="Arial" w:hAnsi="Arial" w:cs="Arial"/>
                <w:sz w:val="18"/>
                <w:szCs w:val="18"/>
              </w:rPr>
            </w:pPr>
          </w:p>
        </w:tc>
      </w:tr>
      <w:tr w:rsidR="00410BD1" w:rsidRPr="00410BD1" w14:paraId="7F761255" w14:textId="77777777" w:rsidTr="008577F6">
        <w:trPr>
          <w:trHeight w:val="255"/>
        </w:trPr>
        <w:tc>
          <w:tcPr>
            <w:tcW w:w="816" w:type="dxa"/>
          </w:tcPr>
          <w:p w14:paraId="4ABFDAFB" w14:textId="7777777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1.4.</w:t>
            </w:r>
          </w:p>
        </w:tc>
        <w:tc>
          <w:tcPr>
            <w:tcW w:w="6155" w:type="dxa"/>
            <w:shd w:val="clear" w:color="auto" w:fill="auto"/>
          </w:tcPr>
          <w:p w14:paraId="3D40A7D3"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Pėsčiųjų tako dangos įrengimas</w:t>
            </w:r>
          </w:p>
        </w:tc>
        <w:tc>
          <w:tcPr>
            <w:tcW w:w="2240" w:type="dxa"/>
          </w:tcPr>
          <w:p w14:paraId="74731EEB" w14:textId="77777777" w:rsidR="00410BD1" w:rsidRPr="00410BD1" w:rsidRDefault="00410BD1" w:rsidP="008577F6">
            <w:pPr>
              <w:rPr>
                <w:rFonts w:ascii="Arial" w:hAnsi="Arial" w:cs="Arial"/>
                <w:sz w:val="18"/>
                <w:szCs w:val="18"/>
              </w:rPr>
            </w:pPr>
          </w:p>
        </w:tc>
      </w:tr>
      <w:tr w:rsidR="00410BD1" w:rsidRPr="00410BD1" w14:paraId="08E00167" w14:textId="77777777" w:rsidTr="008577F6">
        <w:trPr>
          <w:trHeight w:val="255"/>
        </w:trPr>
        <w:tc>
          <w:tcPr>
            <w:tcW w:w="816" w:type="dxa"/>
          </w:tcPr>
          <w:p w14:paraId="6FAA358C" w14:textId="7777777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1.5.</w:t>
            </w:r>
          </w:p>
        </w:tc>
        <w:tc>
          <w:tcPr>
            <w:tcW w:w="6155" w:type="dxa"/>
            <w:shd w:val="clear" w:color="auto" w:fill="auto"/>
          </w:tcPr>
          <w:p w14:paraId="6FD520A3"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Dviračių tako dangos konstrukcijos įrengimas</w:t>
            </w:r>
          </w:p>
        </w:tc>
        <w:tc>
          <w:tcPr>
            <w:tcW w:w="2240" w:type="dxa"/>
          </w:tcPr>
          <w:p w14:paraId="5E51F2E4" w14:textId="77777777" w:rsidR="00410BD1" w:rsidRPr="00410BD1" w:rsidRDefault="00410BD1" w:rsidP="008577F6">
            <w:pPr>
              <w:rPr>
                <w:rFonts w:ascii="Arial" w:hAnsi="Arial" w:cs="Arial"/>
                <w:sz w:val="18"/>
                <w:szCs w:val="18"/>
              </w:rPr>
            </w:pPr>
          </w:p>
        </w:tc>
      </w:tr>
      <w:tr w:rsidR="00410BD1" w:rsidRPr="00410BD1" w14:paraId="241F478E" w14:textId="77777777" w:rsidTr="008577F6">
        <w:trPr>
          <w:trHeight w:val="255"/>
        </w:trPr>
        <w:tc>
          <w:tcPr>
            <w:tcW w:w="816" w:type="dxa"/>
          </w:tcPr>
          <w:p w14:paraId="14A28777" w14:textId="7777777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1.6.</w:t>
            </w:r>
          </w:p>
        </w:tc>
        <w:tc>
          <w:tcPr>
            <w:tcW w:w="6155" w:type="dxa"/>
            <w:shd w:val="clear" w:color="auto" w:fill="auto"/>
          </w:tcPr>
          <w:p w14:paraId="3A3398CD"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Dviračių tako dangos konstrukcijos įrengimas per nuovažas</w:t>
            </w:r>
          </w:p>
        </w:tc>
        <w:tc>
          <w:tcPr>
            <w:tcW w:w="2240" w:type="dxa"/>
          </w:tcPr>
          <w:p w14:paraId="6879CFA1" w14:textId="77777777" w:rsidR="00410BD1" w:rsidRPr="00410BD1" w:rsidRDefault="00410BD1" w:rsidP="008577F6">
            <w:pPr>
              <w:rPr>
                <w:rFonts w:ascii="Arial" w:hAnsi="Arial" w:cs="Arial"/>
                <w:sz w:val="18"/>
                <w:szCs w:val="18"/>
              </w:rPr>
            </w:pPr>
          </w:p>
        </w:tc>
      </w:tr>
      <w:tr w:rsidR="00410BD1" w:rsidRPr="00410BD1" w14:paraId="6D6B8F92" w14:textId="77777777" w:rsidTr="008577F6">
        <w:trPr>
          <w:trHeight w:val="255"/>
        </w:trPr>
        <w:tc>
          <w:tcPr>
            <w:tcW w:w="816" w:type="dxa"/>
          </w:tcPr>
          <w:p w14:paraId="5F08D3EC" w14:textId="7777777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1.7.</w:t>
            </w:r>
          </w:p>
        </w:tc>
        <w:tc>
          <w:tcPr>
            <w:tcW w:w="6155" w:type="dxa"/>
            <w:shd w:val="clear" w:color="auto" w:fill="auto"/>
          </w:tcPr>
          <w:p w14:paraId="70B6ED8E"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Gatvių eksploatavimo juostos dangos konstrukcijos įrengimas</w:t>
            </w:r>
          </w:p>
        </w:tc>
        <w:tc>
          <w:tcPr>
            <w:tcW w:w="2240" w:type="dxa"/>
          </w:tcPr>
          <w:p w14:paraId="34C46536" w14:textId="77777777" w:rsidR="00410BD1" w:rsidRPr="00410BD1" w:rsidRDefault="00410BD1" w:rsidP="008577F6">
            <w:pPr>
              <w:rPr>
                <w:rFonts w:ascii="Arial" w:hAnsi="Arial" w:cs="Arial"/>
                <w:sz w:val="18"/>
                <w:szCs w:val="18"/>
              </w:rPr>
            </w:pPr>
          </w:p>
        </w:tc>
      </w:tr>
      <w:tr w:rsidR="00410BD1" w:rsidRPr="00410BD1" w14:paraId="1AE9D604" w14:textId="77777777" w:rsidTr="008577F6">
        <w:trPr>
          <w:trHeight w:val="255"/>
        </w:trPr>
        <w:tc>
          <w:tcPr>
            <w:tcW w:w="816" w:type="dxa"/>
          </w:tcPr>
          <w:p w14:paraId="526FD4C4" w14:textId="7777777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1.8.</w:t>
            </w:r>
          </w:p>
        </w:tc>
        <w:tc>
          <w:tcPr>
            <w:tcW w:w="6155" w:type="dxa"/>
            <w:shd w:val="clear" w:color="auto" w:fill="auto"/>
          </w:tcPr>
          <w:p w14:paraId="27423F71"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Gatvės atstatymo dangos konstrukcijos įrengimas</w:t>
            </w:r>
          </w:p>
        </w:tc>
        <w:tc>
          <w:tcPr>
            <w:tcW w:w="2240" w:type="dxa"/>
          </w:tcPr>
          <w:p w14:paraId="33889C88" w14:textId="77777777" w:rsidR="00410BD1" w:rsidRPr="00410BD1" w:rsidRDefault="00410BD1" w:rsidP="008577F6">
            <w:pPr>
              <w:rPr>
                <w:rFonts w:ascii="Arial" w:hAnsi="Arial" w:cs="Arial"/>
                <w:sz w:val="18"/>
                <w:szCs w:val="18"/>
              </w:rPr>
            </w:pPr>
          </w:p>
        </w:tc>
      </w:tr>
      <w:tr w:rsidR="00410BD1" w:rsidRPr="00410BD1" w14:paraId="3032F344" w14:textId="77777777" w:rsidTr="008577F6">
        <w:trPr>
          <w:trHeight w:val="255"/>
        </w:trPr>
        <w:tc>
          <w:tcPr>
            <w:tcW w:w="816" w:type="dxa"/>
          </w:tcPr>
          <w:p w14:paraId="17C40B4E" w14:textId="29AE817A"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1.9.</w:t>
            </w:r>
          </w:p>
        </w:tc>
        <w:tc>
          <w:tcPr>
            <w:tcW w:w="6155" w:type="dxa"/>
            <w:shd w:val="clear" w:color="auto" w:fill="auto"/>
          </w:tcPr>
          <w:p w14:paraId="56F27D7C"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Nuovažų dangos konstrukcijos įrengimas</w:t>
            </w:r>
          </w:p>
        </w:tc>
        <w:tc>
          <w:tcPr>
            <w:tcW w:w="2240" w:type="dxa"/>
          </w:tcPr>
          <w:p w14:paraId="2FC4E932" w14:textId="77777777" w:rsidR="00410BD1" w:rsidRPr="00410BD1" w:rsidRDefault="00410BD1" w:rsidP="008577F6">
            <w:pPr>
              <w:rPr>
                <w:rFonts w:ascii="Arial" w:hAnsi="Arial" w:cs="Arial"/>
                <w:sz w:val="18"/>
                <w:szCs w:val="18"/>
              </w:rPr>
            </w:pPr>
          </w:p>
        </w:tc>
      </w:tr>
      <w:tr w:rsidR="00410BD1" w:rsidRPr="00410BD1" w14:paraId="58B2E58B" w14:textId="77777777" w:rsidTr="008577F6">
        <w:trPr>
          <w:trHeight w:val="255"/>
        </w:trPr>
        <w:tc>
          <w:tcPr>
            <w:tcW w:w="816" w:type="dxa"/>
          </w:tcPr>
          <w:p w14:paraId="2DAB31D9" w14:textId="26173AC0"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1.10.</w:t>
            </w:r>
          </w:p>
        </w:tc>
        <w:tc>
          <w:tcPr>
            <w:tcW w:w="6155" w:type="dxa"/>
            <w:shd w:val="clear" w:color="auto" w:fill="auto"/>
          </w:tcPr>
          <w:p w14:paraId="1BA429E0"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Nuovažų iš betoninių trinkelių dangos įrengimas</w:t>
            </w:r>
          </w:p>
        </w:tc>
        <w:tc>
          <w:tcPr>
            <w:tcW w:w="2240" w:type="dxa"/>
          </w:tcPr>
          <w:p w14:paraId="03E73A44" w14:textId="77777777" w:rsidR="00410BD1" w:rsidRPr="00410BD1" w:rsidRDefault="00410BD1" w:rsidP="008577F6">
            <w:pPr>
              <w:rPr>
                <w:rFonts w:ascii="Arial" w:hAnsi="Arial" w:cs="Arial"/>
                <w:sz w:val="18"/>
                <w:szCs w:val="18"/>
              </w:rPr>
            </w:pPr>
          </w:p>
        </w:tc>
      </w:tr>
      <w:tr w:rsidR="00410BD1" w:rsidRPr="00410BD1" w14:paraId="78C10855" w14:textId="77777777" w:rsidTr="008577F6">
        <w:trPr>
          <w:trHeight w:val="255"/>
        </w:trPr>
        <w:tc>
          <w:tcPr>
            <w:tcW w:w="816" w:type="dxa"/>
          </w:tcPr>
          <w:p w14:paraId="621CF117" w14:textId="17A40750"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1.11.</w:t>
            </w:r>
          </w:p>
        </w:tc>
        <w:tc>
          <w:tcPr>
            <w:tcW w:w="6155" w:type="dxa"/>
            <w:shd w:val="clear" w:color="auto" w:fill="auto"/>
          </w:tcPr>
          <w:p w14:paraId="0B59F944"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Gatvės DK10 klasės dangos konstrukcijos įrengimas ir viršutinio sluoksnio atnaujinimas</w:t>
            </w:r>
          </w:p>
        </w:tc>
        <w:tc>
          <w:tcPr>
            <w:tcW w:w="2240" w:type="dxa"/>
          </w:tcPr>
          <w:p w14:paraId="15BC6D7D" w14:textId="77777777" w:rsidR="00410BD1" w:rsidRPr="00410BD1" w:rsidRDefault="00410BD1" w:rsidP="008577F6">
            <w:pPr>
              <w:rPr>
                <w:rFonts w:ascii="Arial" w:hAnsi="Arial" w:cs="Arial"/>
                <w:sz w:val="18"/>
                <w:szCs w:val="18"/>
              </w:rPr>
            </w:pPr>
          </w:p>
        </w:tc>
      </w:tr>
      <w:tr w:rsidR="00410BD1" w:rsidRPr="00410BD1" w14:paraId="3DBD203D" w14:textId="77777777" w:rsidTr="008577F6">
        <w:trPr>
          <w:trHeight w:val="255"/>
        </w:trPr>
        <w:tc>
          <w:tcPr>
            <w:tcW w:w="816" w:type="dxa"/>
          </w:tcPr>
          <w:p w14:paraId="2069A05D" w14:textId="2B76DEB0"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1.12.</w:t>
            </w:r>
          </w:p>
        </w:tc>
        <w:tc>
          <w:tcPr>
            <w:tcW w:w="6155" w:type="dxa"/>
            <w:shd w:val="clear" w:color="auto" w:fill="auto"/>
          </w:tcPr>
          <w:p w14:paraId="0F39D074"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Bortų įrengimas</w:t>
            </w:r>
          </w:p>
        </w:tc>
        <w:tc>
          <w:tcPr>
            <w:tcW w:w="2240" w:type="dxa"/>
          </w:tcPr>
          <w:p w14:paraId="37FE9C40" w14:textId="77777777" w:rsidR="00410BD1" w:rsidRPr="00410BD1" w:rsidRDefault="00410BD1" w:rsidP="008577F6">
            <w:pPr>
              <w:rPr>
                <w:rFonts w:ascii="Arial" w:hAnsi="Arial" w:cs="Arial"/>
                <w:sz w:val="18"/>
                <w:szCs w:val="18"/>
              </w:rPr>
            </w:pPr>
          </w:p>
        </w:tc>
      </w:tr>
      <w:tr w:rsidR="00410BD1" w:rsidRPr="00410BD1" w14:paraId="0B30A4FA" w14:textId="77777777" w:rsidTr="008577F6">
        <w:trPr>
          <w:trHeight w:val="255"/>
        </w:trPr>
        <w:tc>
          <w:tcPr>
            <w:tcW w:w="816" w:type="dxa"/>
          </w:tcPr>
          <w:p w14:paraId="1B8A8799" w14:textId="2FB6ED37" w:rsidR="00410BD1" w:rsidRPr="00410BD1" w:rsidRDefault="00410BD1" w:rsidP="008577F6">
            <w:pPr>
              <w:pStyle w:val="Sraopastraipa"/>
              <w:ind w:left="0"/>
              <w:jc w:val="both"/>
              <w:rPr>
                <w:rFonts w:ascii="Arial" w:hAnsi="Arial" w:cs="Arial"/>
                <w:sz w:val="18"/>
                <w:szCs w:val="18"/>
              </w:rPr>
            </w:pPr>
            <w:r w:rsidRPr="00410BD1">
              <w:rPr>
                <w:rFonts w:ascii="Arial" w:hAnsi="Arial" w:cs="Arial"/>
                <w:sz w:val="18"/>
                <w:szCs w:val="18"/>
              </w:rPr>
              <w:t>1.1</w:t>
            </w:r>
            <w:r>
              <w:rPr>
                <w:rFonts w:ascii="Arial" w:hAnsi="Arial" w:cs="Arial"/>
                <w:sz w:val="18"/>
                <w:szCs w:val="18"/>
              </w:rPr>
              <w:t>3</w:t>
            </w:r>
            <w:r w:rsidRPr="00410BD1">
              <w:rPr>
                <w:rFonts w:ascii="Arial" w:hAnsi="Arial" w:cs="Arial"/>
                <w:sz w:val="18"/>
                <w:szCs w:val="18"/>
              </w:rPr>
              <w:t>.</w:t>
            </w:r>
          </w:p>
        </w:tc>
        <w:tc>
          <w:tcPr>
            <w:tcW w:w="6155" w:type="dxa"/>
            <w:shd w:val="clear" w:color="auto" w:fill="auto"/>
          </w:tcPr>
          <w:p w14:paraId="2C80BE57"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Baigiamieji darbai</w:t>
            </w:r>
          </w:p>
        </w:tc>
        <w:tc>
          <w:tcPr>
            <w:tcW w:w="2240" w:type="dxa"/>
          </w:tcPr>
          <w:p w14:paraId="6212ED90" w14:textId="77777777" w:rsidR="00410BD1" w:rsidRPr="00410BD1" w:rsidRDefault="00410BD1" w:rsidP="008577F6">
            <w:pPr>
              <w:rPr>
                <w:rFonts w:ascii="Arial" w:hAnsi="Arial" w:cs="Arial"/>
                <w:sz w:val="18"/>
                <w:szCs w:val="18"/>
              </w:rPr>
            </w:pPr>
          </w:p>
        </w:tc>
      </w:tr>
      <w:tr w:rsidR="00410BD1" w:rsidRPr="00410BD1" w14:paraId="37C22B8C" w14:textId="77777777" w:rsidTr="008577F6">
        <w:trPr>
          <w:trHeight w:val="235"/>
        </w:trPr>
        <w:tc>
          <w:tcPr>
            <w:tcW w:w="816" w:type="dxa"/>
          </w:tcPr>
          <w:p w14:paraId="6435C15E"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7D4815FA"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Lietaus nuotekų šalinimo tinklai</w:t>
            </w:r>
          </w:p>
        </w:tc>
        <w:tc>
          <w:tcPr>
            <w:tcW w:w="2240" w:type="dxa"/>
          </w:tcPr>
          <w:p w14:paraId="51800810" w14:textId="77777777" w:rsidR="00410BD1" w:rsidRPr="00410BD1" w:rsidRDefault="00410BD1" w:rsidP="008577F6">
            <w:pPr>
              <w:rPr>
                <w:rFonts w:ascii="Arial" w:hAnsi="Arial" w:cs="Arial"/>
                <w:sz w:val="18"/>
                <w:szCs w:val="18"/>
              </w:rPr>
            </w:pPr>
          </w:p>
        </w:tc>
      </w:tr>
      <w:tr w:rsidR="00410BD1" w:rsidRPr="00410BD1" w14:paraId="0CD69E3B" w14:textId="77777777" w:rsidTr="008577F6">
        <w:trPr>
          <w:trHeight w:val="255"/>
        </w:trPr>
        <w:tc>
          <w:tcPr>
            <w:tcW w:w="816" w:type="dxa"/>
          </w:tcPr>
          <w:p w14:paraId="2F0D7C9E"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33727C4F"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Elektrotechnika. Apšvietimo tinklai</w:t>
            </w:r>
          </w:p>
        </w:tc>
        <w:tc>
          <w:tcPr>
            <w:tcW w:w="2240" w:type="dxa"/>
          </w:tcPr>
          <w:p w14:paraId="4A17C468" w14:textId="77777777" w:rsidR="00410BD1" w:rsidRPr="00410BD1" w:rsidRDefault="00410BD1" w:rsidP="008577F6">
            <w:pPr>
              <w:rPr>
                <w:rFonts w:ascii="Arial" w:hAnsi="Arial" w:cs="Arial"/>
                <w:sz w:val="18"/>
                <w:szCs w:val="18"/>
              </w:rPr>
            </w:pPr>
          </w:p>
        </w:tc>
      </w:tr>
      <w:tr w:rsidR="00410BD1" w:rsidRPr="00410BD1" w14:paraId="458849F0" w14:textId="77777777" w:rsidTr="008577F6">
        <w:trPr>
          <w:trHeight w:val="255"/>
        </w:trPr>
        <w:tc>
          <w:tcPr>
            <w:tcW w:w="816" w:type="dxa"/>
          </w:tcPr>
          <w:p w14:paraId="2080E5BF"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0BFA9F97"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Telekomunikacijų dalis</w:t>
            </w:r>
          </w:p>
        </w:tc>
        <w:tc>
          <w:tcPr>
            <w:tcW w:w="2240" w:type="dxa"/>
          </w:tcPr>
          <w:p w14:paraId="28C9171C" w14:textId="77777777" w:rsidR="00410BD1" w:rsidRPr="00410BD1" w:rsidRDefault="00410BD1" w:rsidP="008577F6">
            <w:pPr>
              <w:rPr>
                <w:rFonts w:ascii="Arial" w:hAnsi="Arial" w:cs="Arial"/>
                <w:sz w:val="18"/>
                <w:szCs w:val="18"/>
              </w:rPr>
            </w:pPr>
          </w:p>
        </w:tc>
      </w:tr>
      <w:tr w:rsidR="00410BD1" w:rsidRPr="00410BD1" w14:paraId="643C31FA" w14:textId="77777777" w:rsidTr="008577F6">
        <w:trPr>
          <w:trHeight w:val="255"/>
        </w:trPr>
        <w:tc>
          <w:tcPr>
            <w:tcW w:w="816" w:type="dxa"/>
          </w:tcPr>
          <w:p w14:paraId="188961F1"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697F27A6"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PVA (</w:t>
            </w:r>
            <w:proofErr w:type="spellStart"/>
            <w:r w:rsidRPr="00410BD1">
              <w:rPr>
                <w:rFonts w:ascii="Arial" w:hAnsi="Arial" w:cs="Arial"/>
                <w:bCs/>
                <w:sz w:val="18"/>
                <w:szCs w:val="18"/>
              </w:rPr>
              <w:t>Šviesaforinis</w:t>
            </w:r>
            <w:proofErr w:type="spellEnd"/>
            <w:r w:rsidRPr="00410BD1">
              <w:rPr>
                <w:rFonts w:ascii="Arial" w:hAnsi="Arial" w:cs="Arial"/>
                <w:bCs/>
                <w:sz w:val="18"/>
                <w:szCs w:val="18"/>
              </w:rPr>
              <w:t xml:space="preserve"> valdymas) – Taikos – Dubysos</w:t>
            </w:r>
          </w:p>
        </w:tc>
        <w:tc>
          <w:tcPr>
            <w:tcW w:w="2240" w:type="dxa"/>
          </w:tcPr>
          <w:p w14:paraId="4E2107FC" w14:textId="77777777" w:rsidR="00410BD1" w:rsidRPr="00410BD1" w:rsidRDefault="00410BD1" w:rsidP="008577F6">
            <w:pPr>
              <w:rPr>
                <w:rFonts w:ascii="Arial" w:hAnsi="Arial" w:cs="Arial"/>
                <w:sz w:val="18"/>
                <w:szCs w:val="18"/>
              </w:rPr>
            </w:pPr>
          </w:p>
        </w:tc>
      </w:tr>
      <w:tr w:rsidR="00410BD1" w:rsidRPr="00410BD1" w14:paraId="7FFFAB9F" w14:textId="77777777" w:rsidTr="008577F6">
        <w:trPr>
          <w:trHeight w:val="255"/>
        </w:trPr>
        <w:tc>
          <w:tcPr>
            <w:tcW w:w="816" w:type="dxa"/>
          </w:tcPr>
          <w:p w14:paraId="74561F15"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26F34B9C"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PVA (</w:t>
            </w:r>
            <w:proofErr w:type="spellStart"/>
            <w:r w:rsidRPr="00410BD1">
              <w:rPr>
                <w:rFonts w:ascii="Arial" w:hAnsi="Arial" w:cs="Arial"/>
                <w:bCs/>
                <w:sz w:val="18"/>
                <w:szCs w:val="18"/>
              </w:rPr>
              <w:t>Šviesaforinis</w:t>
            </w:r>
            <w:proofErr w:type="spellEnd"/>
            <w:r w:rsidRPr="00410BD1">
              <w:rPr>
                <w:rFonts w:ascii="Arial" w:hAnsi="Arial" w:cs="Arial"/>
                <w:bCs/>
                <w:sz w:val="18"/>
                <w:szCs w:val="18"/>
              </w:rPr>
              <w:t xml:space="preserve"> valdymas) – Taikos -  </w:t>
            </w:r>
            <w:proofErr w:type="spellStart"/>
            <w:r w:rsidRPr="00410BD1">
              <w:rPr>
                <w:rFonts w:ascii="Arial" w:hAnsi="Arial" w:cs="Arial"/>
                <w:bCs/>
                <w:sz w:val="18"/>
                <w:szCs w:val="18"/>
              </w:rPr>
              <w:t>Agluonos</w:t>
            </w:r>
            <w:proofErr w:type="spellEnd"/>
            <w:r w:rsidRPr="00410BD1">
              <w:rPr>
                <w:rFonts w:ascii="Arial" w:hAnsi="Arial" w:cs="Arial"/>
                <w:bCs/>
                <w:sz w:val="18"/>
                <w:szCs w:val="18"/>
              </w:rPr>
              <w:t xml:space="preserve"> - Kauno</w:t>
            </w:r>
          </w:p>
        </w:tc>
        <w:tc>
          <w:tcPr>
            <w:tcW w:w="2240" w:type="dxa"/>
          </w:tcPr>
          <w:p w14:paraId="5EA87790" w14:textId="77777777" w:rsidR="00410BD1" w:rsidRPr="00410BD1" w:rsidRDefault="00410BD1" w:rsidP="008577F6">
            <w:pPr>
              <w:rPr>
                <w:rFonts w:ascii="Arial" w:hAnsi="Arial" w:cs="Arial"/>
                <w:sz w:val="18"/>
                <w:szCs w:val="18"/>
              </w:rPr>
            </w:pPr>
          </w:p>
        </w:tc>
      </w:tr>
      <w:tr w:rsidR="00410BD1" w:rsidRPr="00410BD1" w14:paraId="267E459B" w14:textId="77777777" w:rsidTr="008577F6">
        <w:trPr>
          <w:trHeight w:val="255"/>
        </w:trPr>
        <w:tc>
          <w:tcPr>
            <w:tcW w:w="816" w:type="dxa"/>
          </w:tcPr>
          <w:p w14:paraId="0E67EA93"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439ECDF6"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PVA (</w:t>
            </w:r>
            <w:proofErr w:type="spellStart"/>
            <w:r w:rsidRPr="00410BD1">
              <w:rPr>
                <w:rFonts w:ascii="Arial" w:hAnsi="Arial" w:cs="Arial"/>
                <w:bCs/>
                <w:sz w:val="18"/>
                <w:szCs w:val="18"/>
              </w:rPr>
              <w:t>Šviesaforinis</w:t>
            </w:r>
            <w:proofErr w:type="spellEnd"/>
            <w:r w:rsidRPr="00410BD1">
              <w:rPr>
                <w:rFonts w:ascii="Arial" w:hAnsi="Arial" w:cs="Arial"/>
                <w:bCs/>
                <w:sz w:val="18"/>
                <w:szCs w:val="18"/>
              </w:rPr>
              <w:t xml:space="preserve"> valdymas) – Taikos – Rūtų – Paryžiaus komunos</w:t>
            </w:r>
          </w:p>
        </w:tc>
        <w:tc>
          <w:tcPr>
            <w:tcW w:w="2240" w:type="dxa"/>
          </w:tcPr>
          <w:p w14:paraId="3E5037ED" w14:textId="77777777" w:rsidR="00410BD1" w:rsidRPr="00410BD1" w:rsidRDefault="00410BD1" w:rsidP="008577F6">
            <w:pPr>
              <w:rPr>
                <w:rFonts w:ascii="Arial" w:hAnsi="Arial" w:cs="Arial"/>
                <w:sz w:val="18"/>
                <w:szCs w:val="18"/>
              </w:rPr>
            </w:pPr>
          </w:p>
        </w:tc>
      </w:tr>
      <w:tr w:rsidR="00410BD1" w:rsidRPr="00410BD1" w14:paraId="4B2A6D6F" w14:textId="77777777" w:rsidTr="008577F6">
        <w:trPr>
          <w:trHeight w:val="255"/>
        </w:trPr>
        <w:tc>
          <w:tcPr>
            <w:tcW w:w="816" w:type="dxa"/>
          </w:tcPr>
          <w:p w14:paraId="55412239"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3ECAD985"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PVA (</w:t>
            </w:r>
            <w:proofErr w:type="spellStart"/>
            <w:r w:rsidRPr="00410BD1">
              <w:rPr>
                <w:rFonts w:ascii="Arial" w:hAnsi="Arial" w:cs="Arial"/>
                <w:bCs/>
                <w:sz w:val="18"/>
                <w:szCs w:val="18"/>
              </w:rPr>
              <w:t>Šviesaforinis</w:t>
            </w:r>
            <w:proofErr w:type="spellEnd"/>
            <w:r w:rsidRPr="00410BD1">
              <w:rPr>
                <w:rFonts w:ascii="Arial" w:hAnsi="Arial" w:cs="Arial"/>
                <w:bCs/>
                <w:sz w:val="18"/>
                <w:szCs w:val="18"/>
              </w:rPr>
              <w:t xml:space="preserve"> valdymas) – Perėja ties Taikos 22</w:t>
            </w:r>
          </w:p>
        </w:tc>
        <w:tc>
          <w:tcPr>
            <w:tcW w:w="2240" w:type="dxa"/>
          </w:tcPr>
          <w:p w14:paraId="0707A3FA" w14:textId="77777777" w:rsidR="00410BD1" w:rsidRPr="00410BD1" w:rsidRDefault="00410BD1" w:rsidP="008577F6">
            <w:pPr>
              <w:rPr>
                <w:rFonts w:ascii="Arial" w:hAnsi="Arial" w:cs="Arial"/>
                <w:sz w:val="18"/>
                <w:szCs w:val="18"/>
              </w:rPr>
            </w:pPr>
          </w:p>
        </w:tc>
      </w:tr>
      <w:tr w:rsidR="00410BD1" w:rsidRPr="00410BD1" w14:paraId="2C5B9B86" w14:textId="77777777" w:rsidTr="008577F6">
        <w:trPr>
          <w:trHeight w:val="255"/>
        </w:trPr>
        <w:tc>
          <w:tcPr>
            <w:tcW w:w="816" w:type="dxa"/>
          </w:tcPr>
          <w:p w14:paraId="35B51D55"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00330FD6"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PVA (</w:t>
            </w:r>
            <w:proofErr w:type="spellStart"/>
            <w:r w:rsidRPr="00410BD1">
              <w:rPr>
                <w:rFonts w:ascii="Arial" w:hAnsi="Arial" w:cs="Arial"/>
                <w:bCs/>
                <w:sz w:val="18"/>
                <w:szCs w:val="18"/>
              </w:rPr>
              <w:t>Šviesaforinis</w:t>
            </w:r>
            <w:proofErr w:type="spellEnd"/>
            <w:r w:rsidRPr="00410BD1">
              <w:rPr>
                <w:rFonts w:ascii="Arial" w:hAnsi="Arial" w:cs="Arial"/>
                <w:bCs/>
                <w:sz w:val="18"/>
                <w:szCs w:val="18"/>
              </w:rPr>
              <w:t xml:space="preserve"> valdymas) – Taikos – Sausio 15</w:t>
            </w:r>
          </w:p>
        </w:tc>
        <w:tc>
          <w:tcPr>
            <w:tcW w:w="2240" w:type="dxa"/>
          </w:tcPr>
          <w:p w14:paraId="41F342EF" w14:textId="77777777" w:rsidR="00410BD1" w:rsidRPr="00410BD1" w:rsidRDefault="00410BD1" w:rsidP="008577F6">
            <w:pPr>
              <w:rPr>
                <w:rFonts w:ascii="Arial" w:hAnsi="Arial" w:cs="Arial"/>
                <w:sz w:val="18"/>
                <w:szCs w:val="18"/>
              </w:rPr>
            </w:pPr>
          </w:p>
        </w:tc>
      </w:tr>
      <w:tr w:rsidR="00410BD1" w:rsidRPr="00410BD1" w14:paraId="613BA78C" w14:textId="77777777" w:rsidTr="008577F6">
        <w:trPr>
          <w:trHeight w:val="255"/>
        </w:trPr>
        <w:tc>
          <w:tcPr>
            <w:tcW w:w="816" w:type="dxa"/>
          </w:tcPr>
          <w:p w14:paraId="516A3D98" w14:textId="77777777" w:rsidR="00410BD1" w:rsidRPr="00410BD1" w:rsidRDefault="00410BD1" w:rsidP="008577F6">
            <w:pPr>
              <w:pStyle w:val="Sraopastraipa"/>
              <w:numPr>
                <w:ilvl w:val="0"/>
                <w:numId w:val="1"/>
              </w:numPr>
              <w:ind w:left="357" w:hanging="357"/>
              <w:rPr>
                <w:rFonts w:ascii="Arial" w:hAnsi="Arial" w:cs="Arial"/>
                <w:sz w:val="18"/>
                <w:szCs w:val="18"/>
              </w:rPr>
            </w:pPr>
          </w:p>
        </w:tc>
        <w:tc>
          <w:tcPr>
            <w:tcW w:w="6155" w:type="dxa"/>
            <w:shd w:val="clear" w:color="auto" w:fill="auto"/>
          </w:tcPr>
          <w:p w14:paraId="73C9C8DB"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Elektrotechnika. Šviesoforų maitinimas</w:t>
            </w:r>
          </w:p>
        </w:tc>
        <w:tc>
          <w:tcPr>
            <w:tcW w:w="2240" w:type="dxa"/>
          </w:tcPr>
          <w:p w14:paraId="1F2B7531" w14:textId="77777777" w:rsidR="00410BD1" w:rsidRPr="00410BD1" w:rsidRDefault="00410BD1" w:rsidP="008577F6">
            <w:pPr>
              <w:rPr>
                <w:rFonts w:ascii="Arial" w:hAnsi="Arial" w:cs="Arial"/>
                <w:sz w:val="18"/>
                <w:szCs w:val="18"/>
              </w:rPr>
            </w:pPr>
          </w:p>
        </w:tc>
      </w:tr>
      <w:tr w:rsidR="00410BD1" w:rsidRPr="00410BD1" w14:paraId="64F57ACB" w14:textId="77777777" w:rsidTr="008577F6">
        <w:trPr>
          <w:trHeight w:val="255"/>
        </w:trPr>
        <w:tc>
          <w:tcPr>
            <w:tcW w:w="6971" w:type="dxa"/>
            <w:gridSpan w:val="2"/>
          </w:tcPr>
          <w:p w14:paraId="4897A264" w14:textId="77777777" w:rsidR="00410BD1" w:rsidRPr="00410BD1" w:rsidRDefault="00410BD1" w:rsidP="008577F6">
            <w:pPr>
              <w:rPr>
                <w:rFonts w:ascii="Arial" w:hAnsi="Arial" w:cs="Arial"/>
                <w:b/>
                <w:sz w:val="18"/>
                <w:szCs w:val="18"/>
              </w:rPr>
            </w:pPr>
            <w:r w:rsidRPr="00410BD1">
              <w:rPr>
                <w:rFonts w:ascii="Arial" w:hAnsi="Arial" w:cs="Arial"/>
                <w:b/>
                <w:sz w:val="18"/>
                <w:szCs w:val="18"/>
              </w:rPr>
              <w:t>V etapas:</w:t>
            </w:r>
          </w:p>
        </w:tc>
        <w:tc>
          <w:tcPr>
            <w:tcW w:w="2240" w:type="dxa"/>
          </w:tcPr>
          <w:p w14:paraId="7C3DABD1" w14:textId="77777777" w:rsidR="00410BD1" w:rsidRPr="00410BD1" w:rsidRDefault="00410BD1" w:rsidP="008577F6">
            <w:pPr>
              <w:rPr>
                <w:rFonts w:ascii="Arial" w:hAnsi="Arial" w:cs="Arial"/>
                <w:sz w:val="18"/>
                <w:szCs w:val="18"/>
              </w:rPr>
            </w:pPr>
          </w:p>
        </w:tc>
      </w:tr>
      <w:tr w:rsidR="00410BD1" w:rsidRPr="00410BD1" w14:paraId="70E67850" w14:textId="77777777" w:rsidTr="008577F6">
        <w:trPr>
          <w:trHeight w:val="255"/>
        </w:trPr>
        <w:tc>
          <w:tcPr>
            <w:tcW w:w="816" w:type="dxa"/>
          </w:tcPr>
          <w:p w14:paraId="38749FFA" w14:textId="77777777" w:rsidR="00410BD1" w:rsidRPr="00410BD1" w:rsidRDefault="00410BD1" w:rsidP="008577F6">
            <w:pPr>
              <w:rPr>
                <w:rFonts w:ascii="Arial" w:hAnsi="Arial" w:cs="Arial"/>
                <w:sz w:val="18"/>
                <w:szCs w:val="18"/>
              </w:rPr>
            </w:pPr>
            <w:r w:rsidRPr="00410BD1">
              <w:rPr>
                <w:rFonts w:ascii="Arial" w:hAnsi="Arial" w:cs="Arial"/>
                <w:sz w:val="18"/>
                <w:szCs w:val="18"/>
              </w:rPr>
              <w:t>1.</w:t>
            </w:r>
          </w:p>
        </w:tc>
        <w:tc>
          <w:tcPr>
            <w:tcW w:w="6155" w:type="dxa"/>
          </w:tcPr>
          <w:p w14:paraId="6D2A18AD"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Susiekimo dalis:</w:t>
            </w:r>
          </w:p>
        </w:tc>
        <w:tc>
          <w:tcPr>
            <w:tcW w:w="2240" w:type="dxa"/>
          </w:tcPr>
          <w:p w14:paraId="0301A368" w14:textId="77777777" w:rsidR="00410BD1" w:rsidRPr="00410BD1" w:rsidRDefault="00410BD1" w:rsidP="008577F6">
            <w:pPr>
              <w:rPr>
                <w:rFonts w:ascii="Arial" w:hAnsi="Arial" w:cs="Arial"/>
                <w:sz w:val="18"/>
                <w:szCs w:val="18"/>
              </w:rPr>
            </w:pPr>
          </w:p>
        </w:tc>
      </w:tr>
      <w:tr w:rsidR="00410BD1" w:rsidRPr="00410BD1" w14:paraId="517BCBF1" w14:textId="77777777" w:rsidTr="008577F6">
        <w:trPr>
          <w:trHeight w:val="255"/>
        </w:trPr>
        <w:tc>
          <w:tcPr>
            <w:tcW w:w="816" w:type="dxa"/>
          </w:tcPr>
          <w:p w14:paraId="54A2835C" w14:textId="77777777" w:rsidR="00410BD1" w:rsidRPr="00410BD1" w:rsidRDefault="00410BD1" w:rsidP="008577F6">
            <w:pPr>
              <w:rPr>
                <w:rFonts w:ascii="Arial" w:hAnsi="Arial" w:cs="Arial"/>
                <w:sz w:val="18"/>
                <w:szCs w:val="18"/>
              </w:rPr>
            </w:pPr>
            <w:r w:rsidRPr="00410BD1">
              <w:rPr>
                <w:rFonts w:ascii="Arial" w:hAnsi="Arial" w:cs="Arial"/>
                <w:sz w:val="18"/>
                <w:szCs w:val="18"/>
              </w:rPr>
              <w:t>1.1.</w:t>
            </w:r>
          </w:p>
        </w:tc>
        <w:tc>
          <w:tcPr>
            <w:tcW w:w="6155" w:type="dxa"/>
          </w:tcPr>
          <w:p w14:paraId="7996395C"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Paruošiamieji darbai</w:t>
            </w:r>
          </w:p>
        </w:tc>
        <w:tc>
          <w:tcPr>
            <w:tcW w:w="2240" w:type="dxa"/>
          </w:tcPr>
          <w:p w14:paraId="13236F91" w14:textId="77777777" w:rsidR="00410BD1" w:rsidRPr="00410BD1" w:rsidRDefault="00410BD1" w:rsidP="008577F6">
            <w:pPr>
              <w:rPr>
                <w:rFonts w:ascii="Arial" w:hAnsi="Arial" w:cs="Arial"/>
                <w:sz w:val="18"/>
                <w:szCs w:val="18"/>
              </w:rPr>
            </w:pPr>
          </w:p>
        </w:tc>
      </w:tr>
      <w:tr w:rsidR="00410BD1" w:rsidRPr="00410BD1" w14:paraId="0BECD5AD" w14:textId="77777777" w:rsidTr="008577F6">
        <w:trPr>
          <w:trHeight w:val="255"/>
        </w:trPr>
        <w:tc>
          <w:tcPr>
            <w:tcW w:w="816" w:type="dxa"/>
          </w:tcPr>
          <w:p w14:paraId="154BB438" w14:textId="77777777" w:rsidR="00410BD1" w:rsidRPr="00410BD1" w:rsidRDefault="00410BD1" w:rsidP="008577F6">
            <w:pPr>
              <w:rPr>
                <w:rFonts w:ascii="Arial" w:hAnsi="Arial" w:cs="Arial"/>
                <w:sz w:val="18"/>
                <w:szCs w:val="18"/>
              </w:rPr>
            </w:pPr>
            <w:r w:rsidRPr="00410BD1">
              <w:rPr>
                <w:rFonts w:ascii="Arial" w:hAnsi="Arial" w:cs="Arial"/>
                <w:sz w:val="18"/>
                <w:szCs w:val="18"/>
              </w:rPr>
              <w:t>1.2.</w:t>
            </w:r>
          </w:p>
        </w:tc>
        <w:tc>
          <w:tcPr>
            <w:tcW w:w="6155" w:type="dxa"/>
          </w:tcPr>
          <w:p w14:paraId="144D8FC1"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Žemės darbai</w:t>
            </w:r>
          </w:p>
        </w:tc>
        <w:tc>
          <w:tcPr>
            <w:tcW w:w="2240" w:type="dxa"/>
          </w:tcPr>
          <w:p w14:paraId="7E90968F" w14:textId="77777777" w:rsidR="00410BD1" w:rsidRPr="00410BD1" w:rsidRDefault="00410BD1" w:rsidP="008577F6">
            <w:pPr>
              <w:rPr>
                <w:rFonts w:ascii="Arial" w:hAnsi="Arial" w:cs="Arial"/>
                <w:sz w:val="18"/>
                <w:szCs w:val="18"/>
              </w:rPr>
            </w:pPr>
          </w:p>
        </w:tc>
      </w:tr>
      <w:tr w:rsidR="00410BD1" w:rsidRPr="00410BD1" w14:paraId="2EF4B90B" w14:textId="77777777" w:rsidTr="008577F6">
        <w:trPr>
          <w:trHeight w:val="255"/>
        </w:trPr>
        <w:tc>
          <w:tcPr>
            <w:tcW w:w="816" w:type="dxa"/>
          </w:tcPr>
          <w:p w14:paraId="17CE0CB7" w14:textId="513304E0" w:rsidR="00410BD1" w:rsidRPr="00410BD1" w:rsidRDefault="00410BD1" w:rsidP="008577F6">
            <w:pPr>
              <w:rPr>
                <w:rFonts w:ascii="Arial" w:hAnsi="Arial" w:cs="Arial"/>
                <w:sz w:val="18"/>
                <w:szCs w:val="18"/>
              </w:rPr>
            </w:pPr>
            <w:r w:rsidRPr="00410BD1">
              <w:rPr>
                <w:rFonts w:ascii="Arial" w:hAnsi="Arial" w:cs="Arial"/>
                <w:sz w:val="18"/>
                <w:szCs w:val="18"/>
              </w:rPr>
              <w:t>1.3.</w:t>
            </w:r>
          </w:p>
        </w:tc>
        <w:tc>
          <w:tcPr>
            <w:tcW w:w="6155" w:type="dxa"/>
          </w:tcPr>
          <w:p w14:paraId="56CA8B2A"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Drenažo įrengimas</w:t>
            </w:r>
          </w:p>
        </w:tc>
        <w:tc>
          <w:tcPr>
            <w:tcW w:w="2240" w:type="dxa"/>
          </w:tcPr>
          <w:p w14:paraId="3349BD6C" w14:textId="77777777" w:rsidR="00410BD1" w:rsidRPr="00410BD1" w:rsidRDefault="00410BD1" w:rsidP="008577F6">
            <w:pPr>
              <w:rPr>
                <w:rFonts w:ascii="Arial" w:hAnsi="Arial" w:cs="Arial"/>
                <w:sz w:val="18"/>
                <w:szCs w:val="18"/>
              </w:rPr>
            </w:pPr>
          </w:p>
        </w:tc>
      </w:tr>
      <w:tr w:rsidR="00410BD1" w:rsidRPr="00410BD1" w14:paraId="66135244" w14:textId="77777777" w:rsidTr="008577F6">
        <w:trPr>
          <w:trHeight w:val="255"/>
        </w:trPr>
        <w:tc>
          <w:tcPr>
            <w:tcW w:w="816" w:type="dxa"/>
          </w:tcPr>
          <w:p w14:paraId="7D6BA88B" w14:textId="7A7AD1DC" w:rsidR="00410BD1" w:rsidRPr="00410BD1" w:rsidRDefault="00410BD1" w:rsidP="008577F6">
            <w:pPr>
              <w:rPr>
                <w:rFonts w:ascii="Arial" w:hAnsi="Arial" w:cs="Arial"/>
                <w:sz w:val="18"/>
                <w:szCs w:val="18"/>
              </w:rPr>
            </w:pPr>
            <w:r w:rsidRPr="00410BD1">
              <w:rPr>
                <w:rFonts w:ascii="Arial" w:hAnsi="Arial" w:cs="Arial"/>
                <w:sz w:val="18"/>
                <w:szCs w:val="18"/>
              </w:rPr>
              <w:t>1.4.</w:t>
            </w:r>
          </w:p>
        </w:tc>
        <w:tc>
          <w:tcPr>
            <w:tcW w:w="6155" w:type="dxa"/>
          </w:tcPr>
          <w:p w14:paraId="262DDCA0"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Pėsčiųjų tako dangos įrengimas</w:t>
            </w:r>
          </w:p>
        </w:tc>
        <w:tc>
          <w:tcPr>
            <w:tcW w:w="2240" w:type="dxa"/>
          </w:tcPr>
          <w:p w14:paraId="4875B0FA" w14:textId="77777777" w:rsidR="00410BD1" w:rsidRPr="00410BD1" w:rsidRDefault="00410BD1" w:rsidP="008577F6">
            <w:pPr>
              <w:rPr>
                <w:rFonts w:ascii="Arial" w:hAnsi="Arial" w:cs="Arial"/>
                <w:sz w:val="18"/>
                <w:szCs w:val="18"/>
              </w:rPr>
            </w:pPr>
          </w:p>
        </w:tc>
      </w:tr>
      <w:tr w:rsidR="00410BD1" w:rsidRPr="00410BD1" w14:paraId="0C55CB76" w14:textId="77777777" w:rsidTr="008577F6">
        <w:trPr>
          <w:trHeight w:val="255"/>
        </w:trPr>
        <w:tc>
          <w:tcPr>
            <w:tcW w:w="816" w:type="dxa"/>
          </w:tcPr>
          <w:p w14:paraId="0E47E6AE" w14:textId="5EA0EB4A" w:rsidR="00410BD1" w:rsidRPr="00410BD1" w:rsidRDefault="00410BD1" w:rsidP="008577F6">
            <w:pPr>
              <w:rPr>
                <w:rFonts w:ascii="Arial" w:hAnsi="Arial" w:cs="Arial"/>
                <w:sz w:val="18"/>
                <w:szCs w:val="18"/>
              </w:rPr>
            </w:pPr>
            <w:r w:rsidRPr="00410BD1">
              <w:rPr>
                <w:rFonts w:ascii="Arial" w:hAnsi="Arial" w:cs="Arial"/>
                <w:sz w:val="18"/>
                <w:szCs w:val="18"/>
              </w:rPr>
              <w:t>1.5.</w:t>
            </w:r>
          </w:p>
        </w:tc>
        <w:tc>
          <w:tcPr>
            <w:tcW w:w="6155" w:type="dxa"/>
          </w:tcPr>
          <w:p w14:paraId="77694ADE"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Dviračių tako dangos konstrukcijos įrengimas</w:t>
            </w:r>
          </w:p>
        </w:tc>
        <w:tc>
          <w:tcPr>
            <w:tcW w:w="2240" w:type="dxa"/>
          </w:tcPr>
          <w:p w14:paraId="1D6A268E" w14:textId="77777777" w:rsidR="00410BD1" w:rsidRPr="00410BD1" w:rsidRDefault="00410BD1" w:rsidP="008577F6">
            <w:pPr>
              <w:rPr>
                <w:rFonts w:ascii="Arial" w:hAnsi="Arial" w:cs="Arial"/>
                <w:sz w:val="18"/>
                <w:szCs w:val="18"/>
              </w:rPr>
            </w:pPr>
          </w:p>
        </w:tc>
      </w:tr>
      <w:tr w:rsidR="00410BD1" w:rsidRPr="00410BD1" w14:paraId="345DD092" w14:textId="77777777" w:rsidTr="008577F6">
        <w:trPr>
          <w:trHeight w:val="255"/>
        </w:trPr>
        <w:tc>
          <w:tcPr>
            <w:tcW w:w="816" w:type="dxa"/>
          </w:tcPr>
          <w:p w14:paraId="526B3858" w14:textId="4C851665" w:rsidR="00410BD1" w:rsidRPr="00410BD1" w:rsidRDefault="00410BD1" w:rsidP="008577F6">
            <w:pPr>
              <w:rPr>
                <w:rFonts w:ascii="Arial" w:hAnsi="Arial" w:cs="Arial"/>
                <w:sz w:val="18"/>
                <w:szCs w:val="18"/>
              </w:rPr>
            </w:pPr>
            <w:r w:rsidRPr="00410BD1">
              <w:rPr>
                <w:rFonts w:ascii="Arial" w:hAnsi="Arial" w:cs="Arial"/>
                <w:sz w:val="18"/>
                <w:szCs w:val="18"/>
              </w:rPr>
              <w:t>1.6.</w:t>
            </w:r>
          </w:p>
        </w:tc>
        <w:tc>
          <w:tcPr>
            <w:tcW w:w="6155" w:type="dxa"/>
          </w:tcPr>
          <w:p w14:paraId="765D76EF"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Dviračių tako dangos konstrukcijos įrengimas per nuovažas</w:t>
            </w:r>
          </w:p>
        </w:tc>
        <w:tc>
          <w:tcPr>
            <w:tcW w:w="2240" w:type="dxa"/>
          </w:tcPr>
          <w:p w14:paraId="7AA8AF66" w14:textId="77777777" w:rsidR="00410BD1" w:rsidRPr="00410BD1" w:rsidRDefault="00410BD1" w:rsidP="008577F6">
            <w:pPr>
              <w:rPr>
                <w:rFonts w:ascii="Arial" w:hAnsi="Arial" w:cs="Arial"/>
                <w:sz w:val="18"/>
                <w:szCs w:val="18"/>
              </w:rPr>
            </w:pPr>
          </w:p>
        </w:tc>
      </w:tr>
      <w:tr w:rsidR="00410BD1" w:rsidRPr="00410BD1" w14:paraId="771CC138" w14:textId="77777777" w:rsidTr="008577F6">
        <w:trPr>
          <w:trHeight w:val="255"/>
        </w:trPr>
        <w:tc>
          <w:tcPr>
            <w:tcW w:w="816" w:type="dxa"/>
          </w:tcPr>
          <w:p w14:paraId="0E1735E7" w14:textId="797DB3DD" w:rsidR="00410BD1" w:rsidRPr="00410BD1" w:rsidRDefault="00410BD1" w:rsidP="008577F6">
            <w:pPr>
              <w:rPr>
                <w:rFonts w:ascii="Arial" w:hAnsi="Arial" w:cs="Arial"/>
                <w:sz w:val="18"/>
                <w:szCs w:val="18"/>
              </w:rPr>
            </w:pPr>
            <w:r w:rsidRPr="00410BD1">
              <w:rPr>
                <w:rFonts w:ascii="Arial" w:hAnsi="Arial" w:cs="Arial"/>
                <w:sz w:val="18"/>
                <w:szCs w:val="18"/>
              </w:rPr>
              <w:t>1.7.</w:t>
            </w:r>
          </w:p>
        </w:tc>
        <w:tc>
          <w:tcPr>
            <w:tcW w:w="6155" w:type="dxa"/>
          </w:tcPr>
          <w:p w14:paraId="2B7B8F9F"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Gatvių eksploatavimo juostos dangos konstrukcijos įrengimas</w:t>
            </w:r>
          </w:p>
        </w:tc>
        <w:tc>
          <w:tcPr>
            <w:tcW w:w="2240" w:type="dxa"/>
          </w:tcPr>
          <w:p w14:paraId="3E41A326" w14:textId="77777777" w:rsidR="00410BD1" w:rsidRPr="00410BD1" w:rsidRDefault="00410BD1" w:rsidP="008577F6">
            <w:pPr>
              <w:rPr>
                <w:rFonts w:ascii="Arial" w:hAnsi="Arial" w:cs="Arial"/>
                <w:sz w:val="18"/>
                <w:szCs w:val="18"/>
              </w:rPr>
            </w:pPr>
          </w:p>
        </w:tc>
      </w:tr>
      <w:tr w:rsidR="00410BD1" w:rsidRPr="00410BD1" w14:paraId="0096084A" w14:textId="77777777" w:rsidTr="008577F6">
        <w:trPr>
          <w:trHeight w:val="255"/>
        </w:trPr>
        <w:tc>
          <w:tcPr>
            <w:tcW w:w="816" w:type="dxa"/>
          </w:tcPr>
          <w:p w14:paraId="252D6813" w14:textId="007D8303" w:rsidR="00410BD1" w:rsidRPr="00410BD1" w:rsidRDefault="00410BD1" w:rsidP="008577F6">
            <w:pPr>
              <w:rPr>
                <w:rFonts w:ascii="Arial" w:hAnsi="Arial" w:cs="Arial"/>
                <w:sz w:val="18"/>
                <w:szCs w:val="18"/>
              </w:rPr>
            </w:pPr>
            <w:r w:rsidRPr="00410BD1">
              <w:rPr>
                <w:rFonts w:ascii="Arial" w:hAnsi="Arial" w:cs="Arial"/>
                <w:sz w:val="18"/>
                <w:szCs w:val="18"/>
              </w:rPr>
              <w:t>1.8.</w:t>
            </w:r>
          </w:p>
        </w:tc>
        <w:tc>
          <w:tcPr>
            <w:tcW w:w="6155" w:type="dxa"/>
          </w:tcPr>
          <w:p w14:paraId="59FE5593"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Gatvės atstatymo dangos konstrukcijos įrengimas</w:t>
            </w:r>
          </w:p>
        </w:tc>
        <w:tc>
          <w:tcPr>
            <w:tcW w:w="2240" w:type="dxa"/>
          </w:tcPr>
          <w:p w14:paraId="0D25DCD8" w14:textId="77777777" w:rsidR="00410BD1" w:rsidRPr="00410BD1" w:rsidRDefault="00410BD1" w:rsidP="008577F6">
            <w:pPr>
              <w:rPr>
                <w:rFonts w:ascii="Arial" w:hAnsi="Arial" w:cs="Arial"/>
                <w:sz w:val="18"/>
                <w:szCs w:val="18"/>
              </w:rPr>
            </w:pPr>
          </w:p>
        </w:tc>
      </w:tr>
      <w:tr w:rsidR="00410BD1" w:rsidRPr="00410BD1" w14:paraId="6FA25456" w14:textId="77777777" w:rsidTr="008577F6">
        <w:trPr>
          <w:trHeight w:val="255"/>
        </w:trPr>
        <w:tc>
          <w:tcPr>
            <w:tcW w:w="816" w:type="dxa"/>
          </w:tcPr>
          <w:p w14:paraId="16C8ACBE" w14:textId="46422BB5" w:rsidR="00410BD1" w:rsidRPr="00410BD1" w:rsidRDefault="00410BD1" w:rsidP="008577F6">
            <w:pPr>
              <w:rPr>
                <w:rFonts w:ascii="Arial" w:hAnsi="Arial" w:cs="Arial"/>
                <w:sz w:val="18"/>
                <w:szCs w:val="18"/>
              </w:rPr>
            </w:pPr>
            <w:r w:rsidRPr="00410BD1">
              <w:rPr>
                <w:rFonts w:ascii="Arial" w:hAnsi="Arial" w:cs="Arial"/>
                <w:sz w:val="18"/>
                <w:szCs w:val="18"/>
              </w:rPr>
              <w:t>1.9.</w:t>
            </w:r>
          </w:p>
        </w:tc>
        <w:tc>
          <w:tcPr>
            <w:tcW w:w="6155" w:type="dxa"/>
          </w:tcPr>
          <w:p w14:paraId="2B97AECC"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Nuovažų dangos konstrukcijos įrengimas</w:t>
            </w:r>
          </w:p>
        </w:tc>
        <w:tc>
          <w:tcPr>
            <w:tcW w:w="2240" w:type="dxa"/>
          </w:tcPr>
          <w:p w14:paraId="751988CF" w14:textId="77777777" w:rsidR="00410BD1" w:rsidRPr="00410BD1" w:rsidRDefault="00410BD1" w:rsidP="008577F6">
            <w:pPr>
              <w:rPr>
                <w:rFonts w:ascii="Arial" w:hAnsi="Arial" w:cs="Arial"/>
                <w:sz w:val="18"/>
                <w:szCs w:val="18"/>
              </w:rPr>
            </w:pPr>
          </w:p>
        </w:tc>
      </w:tr>
      <w:tr w:rsidR="00410BD1" w:rsidRPr="00410BD1" w14:paraId="30638A34" w14:textId="77777777" w:rsidTr="008577F6">
        <w:trPr>
          <w:trHeight w:val="255"/>
        </w:trPr>
        <w:tc>
          <w:tcPr>
            <w:tcW w:w="816" w:type="dxa"/>
          </w:tcPr>
          <w:p w14:paraId="418A5576" w14:textId="2E34D0B1" w:rsidR="00410BD1" w:rsidRPr="00410BD1" w:rsidRDefault="00410BD1" w:rsidP="008577F6">
            <w:pPr>
              <w:rPr>
                <w:rFonts w:ascii="Arial" w:hAnsi="Arial" w:cs="Arial"/>
                <w:sz w:val="18"/>
                <w:szCs w:val="18"/>
              </w:rPr>
            </w:pPr>
            <w:r w:rsidRPr="00410BD1">
              <w:rPr>
                <w:rFonts w:ascii="Arial" w:hAnsi="Arial" w:cs="Arial"/>
                <w:sz w:val="18"/>
                <w:szCs w:val="18"/>
              </w:rPr>
              <w:t>1.10.</w:t>
            </w:r>
          </w:p>
        </w:tc>
        <w:tc>
          <w:tcPr>
            <w:tcW w:w="6155" w:type="dxa"/>
          </w:tcPr>
          <w:p w14:paraId="72FD7132"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Gatvės DK10 klasės dangos konstrukcijos įrengimas</w:t>
            </w:r>
          </w:p>
        </w:tc>
        <w:tc>
          <w:tcPr>
            <w:tcW w:w="2240" w:type="dxa"/>
          </w:tcPr>
          <w:p w14:paraId="7FEC897D" w14:textId="77777777" w:rsidR="00410BD1" w:rsidRPr="00410BD1" w:rsidRDefault="00410BD1" w:rsidP="008577F6">
            <w:pPr>
              <w:rPr>
                <w:rFonts w:ascii="Arial" w:hAnsi="Arial" w:cs="Arial"/>
                <w:sz w:val="18"/>
                <w:szCs w:val="18"/>
              </w:rPr>
            </w:pPr>
          </w:p>
        </w:tc>
      </w:tr>
      <w:tr w:rsidR="00410BD1" w:rsidRPr="00410BD1" w14:paraId="182D3920" w14:textId="77777777" w:rsidTr="008577F6">
        <w:trPr>
          <w:trHeight w:val="255"/>
        </w:trPr>
        <w:tc>
          <w:tcPr>
            <w:tcW w:w="816" w:type="dxa"/>
          </w:tcPr>
          <w:p w14:paraId="75B9C83A" w14:textId="462A853C" w:rsidR="00410BD1" w:rsidRPr="00410BD1" w:rsidRDefault="00410BD1" w:rsidP="008577F6">
            <w:pPr>
              <w:rPr>
                <w:rFonts w:ascii="Arial" w:hAnsi="Arial" w:cs="Arial"/>
                <w:sz w:val="18"/>
                <w:szCs w:val="18"/>
              </w:rPr>
            </w:pPr>
            <w:r w:rsidRPr="00410BD1">
              <w:rPr>
                <w:rFonts w:ascii="Arial" w:hAnsi="Arial" w:cs="Arial"/>
                <w:sz w:val="18"/>
                <w:szCs w:val="18"/>
              </w:rPr>
              <w:t>1.11.</w:t>
            </w:r>
          </w:p>
        </w:tc>
        <w:tc>
          <w:tcPr>
            <w:tcW w:w="6155" w:type="dxa"/>
          </w:tcPr>
          <w:p w14:paraId="73434304"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Bortų įrengimas</w:t>
            </w:r>
            <w:r w:rsidRPr="00410BD1">
              <w:rPr>
                <w:rFonts w:ascii="Arial" w:hAnsi="Arial" w:cs="Arial"/>
                <w:bCs/>
                <w:sz w:val="18"/>
                <w:szCs w:val="18"/>
              </w:rPr>
              <w:tab/>
            </w:r>
          </w:p>
        </w:tc>
        <w:tc>
          <w:tcPr>
            <w:tcW w:w="2240" w:type="dxa"/>
          </w:tcPr>
          <w:p w14:paraId="766EEAA8" w14:textId="77777777" w:rsidR="00410BD1" w:rsidRPr="00410BD1" w:rsidRDefault="00410BD1" w:rsidP="008577F6">
            <w:pPr>
              <w:rPr>
                <w:rFonts w:ascii="Arial" w:hAnsi="Arial" w:cs="Arial"/>
                <w:sz w:val="18"/>
                <w:szCs w:val="18"/>
              </w:rPr>
            </w:pPr>
          </w:p>
        </w:tc>
      </w:tr>
      <w:tr w:rsidR="00410BD1" w:rsidRPr="00410BD1" w14:paraId="1EF45FAB" w14:textId="77777777" w:rsidTr="008577F6">
        <w:trPr>
          <w:trHeight w:val="255"/>
        </w:trPr>
        <w:tc>
          <w:tcPr>
            <w:tcW w:w="816" w:type="dxa"/>
          </w:tcPr>
          <w:p w14:paraId="19F5517A" w14:textId="71DCBB06" w:rsidR="00410BD1" w:rsidRPr="00410BD1" w:rsidRDefault="00410BD1" w:rsidP="008577F6">
            <w:pPr>
              <w:rPr>
                <w:rFonts w:ascii="Arial" w:hAnsi="Arial" w:cs="Arial"/>
                <w:sz w:val="18"/>
                <w:szCs w:val="18"/>
              </w:rPr>
            </w:pPr>
            <w:r>
              <w:rPr>
                <w:rFonts w:ascii="Arial" w:hAnsi="Arial" w:cs="Arial"/>
                <w:sz w:val="18"/>
                <w:szCs w:val="18"/>
              </w:rPr>
              <w:t>1.12.</w:t>
            </w:r>
          </w:p>
        </w:tc>
        <w:tc>
          <w:tcPr>
            <w:tcW w:w="6155" w:type="dxa"/>
          </w:tcPr>
          <w:p w14:paraId="7343686B"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Baigiamieji darbai</w:t>
            </w:r>
          </w:p>
        </w:tc>
        <w:tc>
          <w:tcPr>
            <w:tcW w:w="2240" w:type="dxa"/>
          </w:tcPr>
          <w:p w14:paraId="7C09CC6D" w14:textId="77777777" w:rsidR="00410BD1" w:rsidRPr="00410BD1" w:rsidRDefault="00410BD1" w:rsidP="008577F6">
            <w:pPr>
              <w:rPr>
                <w:rFonts w:ascii="Arial" w:hAnsi="Arial" w:cs="Arial"/>
                <w:sz w:val="18"/>
                <w:szCs w:val="18"/>
              </w:rPr>
            </w:pPr>
          </w:p>
        </w:tc>
      </w:tr>
      <w:tr w:rsidR="00410BD1" w:rsidRPr="00410BD1" w14:paraId="570F6AF7" w14:textId="77777777" w:rsidTr="008577F6">
        <w:trPr>
          <w:trHeight w:val="255"/>
        </w:trPr>
        <w:tc>
          <w:tcPr>
            <w:tcW w:w="816" w:type="dxa"/>
          </w:tcPr>
          <w:p w14:paraId="2006F685" w14:textId="77777777" w:rsidR="00410BD1" w:rsidRPr="00410BD1" w:rsidRDefault="00410BD1" w:rsidP="008577F6">
            <w:pPr>
              <w:rPr>
                <w:rFonts w:ascii="Arial" w:hAnsi="Arial" w:cs="Arial"/>
                <w:sz w:val="18"/>
                <w:szCs w:val="18"/>
              </w:rPr>
            </w:pPr>
            <w:r w:rsidRPr="00410BD1">
              <w:rPr>
                <w:rFonts w:ascii="Arial" w:hAnsi="Arial" w:cs="Arial"/>
                <w:sz w:val="18"/>
                <w:szCs w:val="18"/>
              </w:rPr>
              <w:t>2.</w:t>
            </w:r>
          </w:p>
        </w:tc>
        <w:tc>
          <w:tcPr>
            <w:tcW w:w="6155" w:type="dxa"/>
          </w:tcPr>
          <w:p w14:paraId="462C0629"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Elektrotechnika. Apšvietimo tinklai</w:t>
            </w:r>
          </w:p>
        </w:tc>
        <w:tc>
          <w:tcPr>
            <w:tcW w:w="2240" w:type="dxa"/>
          </w:tcPr>
          <w:p w14:paraId="21F5356D" w14:textId="77777777" w:rsidR="00410BD1" w:rsidRPr="00410BD1" w:rsidRDefault="00410BD1" w:rsidP="008577F6">
            <w:pPr>
              <w:rPr>
                <w:rFonts w:ascii="Arial" w:hAnsi="Arial" w:cs="Arial"/>
                <w:sz w:val="18"/>
                <w:szCs w:val="18"/>
              </w:rPr>
            </w:pPr>
          </w:p>
        </w:tc>
      </w:tr>
      <w:tr w:rsidR="00410BD1" w:rsidRPr="00410BD1" w14:paraId="4C4EC033" w14:textId="77777777" w:rsidTr="008577F6">
        <w:trPr>
          <w:trHeight w:val="255"/>
        </w:trPr>
        <w:tc>
          <w:tcPr>
            <w:tcW w:w="816" w:type="dxa"/>
          </w:tcPr>
          <w:p w14:paraId="058773CE" w14:textId="77777777" w:rsidR="00410BD1" w:rsidRPr="00410BD1" w:rsidRDefault="00410BD1" w:rsidP="008577F6">
            <w:pPr>
              <w:rPr>
                <w:rFonts w:ascii="Arial" w:hAnsi="Arial" w:cs="Arial"/>
                <w:sz w:val="18"/>
                <w:szCs w:val="18"/>
              </w:rPr>
            </w:pPr>
            <w:r w:rsidRPr="00410BD1">
              <w:rPr>
                <w:rFonts w:ascii="Arial" w:hAnsi="Arial" w:cs="Arial"/>
                <w:sz w:val="18"/>
                <w:szCs w:val="18"/>
              </w:rPr>
              <w:t>3.</w:t>
            </w:r>
          </w:p>
        </w:tc>
        <w:tc>
          <w:tcPr>
            <w:tcW w:w="6155" w:type="dxa"/>
          </w:tcPr>
          <w:p w14:paraId="387252CB"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Telekomunikacijų dalis</w:t>
            </w:r>
          </w:p>
        </w:tc>
        <w:tc>
          <w:tcPr>
            <w:tcW w:w="2240" w:type="dxa"/>
          </w:tcPr>
          <w:p w14:paraId="14DF0EFD" w14:textId="77777777" w:rsidR="00410BD1" w:rsidRPr="00410BD1" w:rsidRDefault="00410BD1" w:rsidP="008577F6">
            <w:pPr>
              <w:rPr>
                <w:rFonts w:ascii="Arial" w:hAnsi="Arial" w:cs="Arial"/>
                <w:sz w:val="18"/>
                <w:szCs w:val="18"/>
              </w:rPr>
            </w:pPr>
          </w:p>
        </w:tc>
      </w:tr>
      <w:tr w:rsidR="00410BD1" w:rsidRPr="00410BD1" w14:paraId="6A11739E" w14:textId="77777777" w:rsidTr="008577F6">
        <w:trPr>
          <w:trHeight w:val="255"/>
        </w:trPr>
        <w:tc>
          <w:tcPr>
            <w:tcW w:w="816" w:type="dxa"/>
          </w:tcPr>
          <w:p w14:paraId="04303887" w14:textId="77777777" w:rsidR="00410BD1" w:rsidRPr="00410BD1" w:rsidRDefault="00410BD1" w:rsidP="008577F6">
            <w:pPr>
              <w:rPr>
                <w:rFonts w:ascii="Arial" w:hAnsi="Arial" w:cs="Arial"/>
                <w:sz w:val="18"/>
                <w:szCs w:val="18"/>
              </w:rPr>
            </w:pPr>
            <w:r w:rsidRPr="00410BD1">
              <w:rPr>
                <w:rFonts w:ascii="Arial" w:hAnsi="Arial" w:cs="Arial"/>
                <w:sz w:val="18"/>
                <w:szCs w:val="18"/>
              </w:rPr>
              <w:t>4.</w:t>
            </w:r>
          </w:p>
        </w:tc>
        <w:tc>
          <w:tcPr>
            <w:tcW w:w="6155" w:type="dxa"/>
          </w:tcPr>
          <w:p w14:paraId="48F537E8"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PVA (</w:t>
            </w:r>
            <w:proofErr w:type="spellStart"/>
            <w:r w:rsidRPr="00410BD1">
              <w:rPr>
                <w:rFonts w:ascii="Arial" w:hAnsi="Arial" w:cs="Arial"/>
                <w:bCs/>
                <w:sz w:val="18"/>
                <w:szCs w:val="18"/>
              </w:rPr>
              <w:t>Šviesaforinis</w:t>
            </w:r>
            <w:proofErr w:type="spellEnd"/>
            <w:r w:rsidRPr="00410BD1">
              <w:rPr>
                <w:rFonts w:ascii="Arial" w:hAnsi="Arial" w:cs="Arial"/>
                <w:bCs/>
                <w:sz w:val="18"/>
                <w:szCs w:val="18"/>
              </w:rPr>
              <w:t xml:space="preserve"> valdymas) – Perėja ties PC Saturnas</w:t>
            </w:r>
          </w:p>
        </w:tc>
        <w:tc>
          <w:tcPr>
            <w:tcW w:w="2240" w:type="dxa"/>
          </w:tcPr>
          <w:p w14:paraId="026EA736" w14:textId="77777777" w:rsidR="00410BD1" w:rsidRPr="00410BD1" w:rsidRDefault="00410BD1" w:rsidP="008577F6">
            <w:pPr>
              <w:rPr>
                <w:rFonts w:ascii="Arial" w:hAnsi="Arial" w:cs="Arial"/>
                <w:sz w:val="18"/>
                <w:szCs w:val="18"/>
              </w:rPr>
            </w:pPr>
          </w:p>
        </w:tc>
      </w:tr>
      <w:tr w:rsidR="00410BD1" w:rsidRPr="00410BD1" w14:paraId="31CE998D" w14:textId="77777777" w:rsidTr="008577F6">
        <w:trPr>
          <w:trHeight w:val="255"/>
        </w:trPr>
        <w:tc>
          <w:tcPr>
            <w:tcW w:w="816" w:type="dxa"/>
          </w:tcPr>
          <w:p w14:paraId="3A8D6CA9" w14:textId="77777777" w:rsidR="00410BD1" w:rsidRPr="00410BD1" w:rsidRDefault="00410BD1" w:rsidP="008577F6">
            <w:pPr>
              <w:rPr>
                <w:rFonts w:ascii="Arial" w:hAnsi="Arial" w:cs="Arial"/>
                <w:sz w:val="18"/>
                <w:szCs w:val="18"/>
              </w:rPr>
            </w:pPr>
            <w:r w:rsidRPr="00410BD1">
              <w:rPr>
                <w:rFonts w:ascii="Arial" w:hAnsi="Arial" w:cs="Arial"/>
                <w:sz w:val="18"/>
                <w:szCs w:val="18"/>
              </w:rPr>
              <w:t>5.</w:t>
            </w:r>
          </w:p>
        </w:tc>
        <w:tc>
          <w:tcPr>
            <w:tcW w:w="6155" w:type="dxa"/>
          </w:tcPr>
          <w:p w14:paraId="5E8E6E54" w14:textId="77777777" w:rsidR="00410BD1" w:rsidRPr="00410BD1" w:rsidRDefault="00410BD1" w:rsidP="008577F6">
            <w:pPr>
              <w:rPr>
                <w:rFonts w:ascii="Arial" w:hAnsi="Arial" w:cs="Arial"/>
                <w:bCs/>
                <w:sz w:val="18"/>
                <w:szCs w:val="18"/>
              </w:rPr>
            </w:pPr>
            <w:r w:rsidRPr="00410BD1">
              <w:rPr>
                <w:rFonts w:ascii="Arial" w:hAnsi="Arial" w:cs="Arial"/>
                <w:bCs/>
                <w:sz w:val="18"/>
                <w:szCs w:val="18"/>
              </w:rPr>
              <w:t>Elektrotechnika. Šviesoforų maitinimas</w:t>
            </w:r>
          </w:p>
        </w:tc>
        <w:tc>
          <w:tcPr>
            <w:tcW w:w="2240" w:type="dxa"/>
          </w:tcPr>
          <w:p w14:paraId="192B6BAD" w14:textId="77777777" w:rsidR="00410BD1" w:rsidRPr="00410BD1" w:rsidRDefault="00410BD1" w:rsidP="008577F6">
            <w:pPr>
              <w:rPr>
                <w:rFonts w:ascii="Arial" w:hAnsi="Arial" w:cs="Arial"/>
                <w:sz w:val="18"/>
                <w:szCs w:val="18"/>
              </w:rPr>
            </w:pPr>
          </w:p>
        </w:tc>
      </w:tr>
      <w:tr w:rsidR="00410BD1" w:rsidRPr="00410BD1" w14:paraId="7A6D3730" w14:textId="77777777" w:rsidTr="008577F6">
        <w:trPr>
          <w:trHeight w:val="255"/>
        </w:trPr>
        <w:tc>
          <w:tcPr>
            <w:tcW w:w="6971" w:type="dxa"/>
            <w:gridSpan w:val="2"/>
            <w:shd w:val="clear" w:color="auto" w:fill="E7E6E6" w:themeFill="background2"/>
          </w:tcPr>
          <w:p w14:paraId="5DE5778F" w14:textId="77777777" w:rsidR="00410BD1" w:rsidRPr="00410BD1" w:rsidRDefault="00410BD1" w:rsidP="008577F6">
            <w:pPr>
              <w:jc w:val="right"/>
              <w:rPr>
                <w:rFonts w:ascii="Arial" w:hAnsi="Arial" w:cs="Arial"/>
                <w:sz w:val="18"/>
                <w:szCs w:val="18"/>
              </w:rPr>
            </w:pPr>
            <w:r w:rsidRPr="00410BD1">
              <w:rPr>
                <w:rFonts w:ascii="Arial" w:hAnsi="Arial" w:cs="Arial"/>
                <w:sz w:val="18"/>
                <w:szCs w:val="18"/>
              </w:rPr>
              <w:t>Suma EUR be PVM:</w:t>
            </w:r>
          </w:p>
        </w:tc>
        <w:tc>
          <w:tcPr>
            <w:tcW w:w="2240" w:type="dxa"/>
          </w:tcPr>
          <w:p w14:paraId="472891C6" w14:textId="77777777" w:rsidR="00410BD1" w:rsidRPr="00410BD1" w:rsidRDefault="00410BD1" w:rsidP="008577F6">
            <w:pPr>
              <w:rPr>
                <w:rFonts w:ascii="Arial" w:hAnsi="Arial" w:cs="Arial"/>
                <w:sz w:val="18"/>
                <w:szCs w:val="18"/>
              </w:rPr>
            </w:pPr>
          </w:p>
        </w:tc>
      </w:tr>
      <w:tr w:rsidR="00410BD1" w:rsidRPr="00410BD1" w14:paraId="60F17D48" w14:textId="77777777" w:rsidTr="00410BD1">
        <w:trPr>
          <w:trHeight w:val="255"/>
        </w:trPr>
        <w:tc>
          <w:tcPr>
            <w:tcW w:w="6971" w:type="dxa"/>
            <w:gridSpan w:val="2"/>
            <w:shd w:val="clear" w:color="auto" w:fill="auto"/>
          </w:tcPr>
          <w:p w14:paraId="4AEB199C" w14:textId="521EAC45" w:rsidR="00410BD1" w:rsidRPr="00410BD1" w:rsidRDefault="00410BD1" w:rsidP="008577F6">
            <w:pPr>
              <w:jc w:val="right"/>
              <w:rPr>
                <w:rFonts w:ascii="Arial" w:hAnsi="Arial" w:cs="Arial"/>
                <w:sz w:val="18"/>
                <w:szCs w:val="18"/>
                <w:lang w:val="en-US"/>
              </w:rPr>
            </w:pPr>
            <w:r w:rsidRPr="00410BD1">
              <w:rPr>
                <w:rFonts w:ascii="Arial" w:hAnsi="Arial" w:cs="Arial"/>
                <w:sz w:val="18"/>
                <w:szCs w:val="18"/>
              </w:rPr>
              <w:t xml:space="preserve">PVM </w:t>
            </w:r>
            <w:r w:rsidRPr="00410BD1">
              <w:rPr>
                <w:rFonts w:ascii="Arial" w:hAnsi="Arial" w:cs="Arial"/>
                <w:sz w:val="18"/>
                <w:szCs w:val="18"/>
                <w:highlight w:val="lightGray"/>
              </w:rPr>
              <w:t>(įrašyti)</w:t>
            </w:r>
            <w:r>
              <w:rPr>
                <w:rFonts w:ascii="Arial" w:hAnsi="Arial" w:cs="Arial"/>
                <w:sz w:val="18"/>
                <w:szCs w:val="18"/>
              </w:rPr>
              <w:t xml:space="preserve"> </w:t>
            </w:r>
            <w:r w:rsidRPr="00410BD1">
              <w:rPr>
                <w:rFonts w:ascii="Arial" w:hAnsi="Arial" w:cs="Arial"/>
                <w:sz w:val="18"/>
                <w:szCs w:val="18"/>
                <w:lang w:val="en-US"/>
              </w:rPr>
              <w:t xml:space="preserve">% </w:t>
            </w:r>
            <w:proofErr w:type="spellStart"/>
            <w:r w:rsidRPr="00410BD1">
              <w:rPr>
                <w:rFonts w:ascii="Arial" w:hAnsi="Arial" w:cs="Arial"/>
                <w:sz w:val="18"/>
                <w:szCs w:val="18"/>
                <w:lang w:val="en-US"/>
              </w:rPr>
              <w:t>suma</w:t>
            </w:r>
            <w:proofErr w:type="spellEnd"/>
            <w:r w:rsidRPr="00410BD1">
              <w:rPr>
                <w:rFonts w:ascii="Arial" w:hAnsi="Arial" w:cs="Arial"/>
                <w:sz w:val="18"/>
                <w:szCs w:val="18"/>
                <w:lang w:val="en-US"/>
              </w:rPr>
              <w:t xml:space="preserve"> EUR:</w:t>
            </w:r>
          </w:p>
        </w:tc>
        <w:tc>
          <w:tcPr>
            <w:tcW w:w="2240" w:type="dxa"/>
          </w:tcPr>
          <w:p w14:paraId="3842422D" w14:textId="77777777" w:rsidR="00410BD1" w:rsidRPr="00410BD1" w:rsidRDefault="00410BD1" w:rsidP="008577F6">
            <w:pPr>
              <w:rPr>
                <w:rFonts w:ascii="Arial" w:hAnsi="Arial" w:cs="Arial"/>
                <w:sz w:val="18"/>
                <w:szCs w:val="18"/>
              </w:rPr>
            </w:pPr>
          </w:p>
        </w:tc>
      </w:tr>
      <w:tr w:rsidR="00410BD1" w:rsidRPr="00410BD1" w14:paraId="1A7F2DF8" w14:textId="77777777" w:rsidTr="008577F6">
        <w:trPr>
          <w:trHeight w:val="255"/>
        </w:trPr>
        <w:tc>
          <w:tcPr>
            <w:tcW w:w="6971" w:type="dxa"/>
            <w:gridSpan w:val="2"/>
            <w:shd w:val="clear" w:color="auto" w:fill="E7E6E6" w:themeFill="background2"/>
          </w:tcPr>
          <w:p w14:paraId="2B601131" w14:textId="77777777" w:rsidR="00410BD1" w:rsidRPr="00410BD1" w:rsidRDefault="00410BD1" w:rsidP="008577F6">
            <w:pPr>
              <w:jc w:val="right"/>
              <w:rPr>
                <w:rFonts w:ascii="Arial" w:hAnsi="Arial" w:cs="Arial"/>
                <w:b/>
                <w:sz w:val="18"/>
                <w:szCs w:val="18"/>
              </w:rPr>
            </w:pPr>
            <w:r w:rsidRPr="00410BD1">
              <w:rPr>
                <w:rFonts w:ascii="Arial" w:hAnsi="Arial" w:cs="Arial"/>
                <w:b/>
                <w:sz w:val="18"/>
                <w:szCs w:val="18"/>
              </w:rPr>
              <w:t>BENDRA SUMA EUR su PVM:</w:t>
            </w:r>
          </w:p>
        </w:tc>
        <w:tc>
          <w:tcPr>
            <w:tcW w:w="2240" w:type="dxa"/>
          </w:tcPr>
          <w:p w14:paraId="1F805D12" w14:textId="77777777" w:rsidR="00410BD1" w:rsidRPr="00410BD1" w:rsidRDefault="00410BD1" w:rsidP="008577F6">
            <w:pPr>
              <w:rPr>
                <w:rFonts w:ascii="Arial" w:hAnsi="Arial" w:cs="Arial"/>
                <w:sz w:val="18"/>
                <w:szCs w:val="18"/>
              </w:rPr>
            </w:pPr>
          </w:p>
        </w:tc>
      </w:tr>
    </w:tbl>
    <w:p w14:paraId="10AA147E" w14:textId="77777777" w:rsidR="00410BD1" w:rsidRPr="00EC5384" w:rsidRDefault="00410BD1" w:rsidP="00FD3E06">
      <w:pPr>
        <w:rPr>
          <w:rFonts w:ascii="Arial" w:hAnsi="Arial" w:cs="Arial"/>
          <w:sz w:val="18"/>
          <w:szCs w:val="18"/>
        </w:rPr>
      </w:pPr>
    </w:p>
    <w:p w14:paraId="1132D454" w14:textId="1EF13BB7" w:rsidR="00EC5384" w:rsidRDefault="00EC5384" w:rsidP="00A017F0">
      <w:pPr>
        <w:spacing w:after="0"/>
        <w:ind w:right="-1"/>
        <w:jc w:val="both"/>
        <w:rPr>
          <w:rFonts w:ascii="Arial" w:hAnsi="Arial" w:cs="Arial"/>
          <w:i/>
          <w:iCs/>
          <w:sz w:val="18"/>
          <w:szCs w:val="18"/>
        </w:rPr>
      </w:pPr>
      <w:r w:rsidRPr="00D01213">
        <w:rPr>
          <w:rFonts w:ascii="Arial" w:hAnsi="Arial" w:cs="Arial"/>
          <w:i/>
          <w:iCs/>
          <w:sz w:val="18"/>
          <w:szCs w:val="18"/>
        </w:rPr>
        <w:t>Pastabos:</w:t>
      </w:r>
    </w:p>
    <w:p w14:paraId="66084466" w14:textId="603FB074" w:rsidR="00EC5384" w:rsidRPr="00D01213" w:rsidRDefault="00682F9F" w:rsidP="00A017F0">
      <w:pPr>
        <w:spacing w:after="0"/>
        <w:ind w:right="-1"/>
        <w:jc w:val="both"/>
        <w:rPr>
          <w:rFonts w:ascii="Arial" w:hAnsi="Arial" w:cs="Arial"/>
          <w:i/>
          <w:iCs/>
          <w:sz w:val="18"/>
          <w:szCs w:val="18"/>
        </w:rPr>
      </w:pPr>
      <w:r>
        <w:rPr>
          <w:rFonts w:ascii="Arial" w:hAnsi="Arial" w:cs="Arial"/>
          <w:i/>
          <w:iCs/>
          <w:sz w:val="18"/>
          <w:szCs w:val="18"/>
        </w:rPr>
        <w:t>*</w:t>
      </w:r>
      <w:r w:rsidR="00EC5384" w:rsidRPr="00D01213">
        <w:rPr>
          <w:rFonts w:ascii="Arial" w:hAnsi="Arial" w:cs="Arial"/>
          <w:i/>
          <w:iCs/>
          <w:sz w:val="18"/>
          <w:szCs w:val="18"/>
        </w:rPr>
        <w:t xml:space="preserve"> nurodytos sumos privalo sutapti su konkurso sąlygų aprašo 1 priedo Pasiūlymo formoje nurodytomis sumomis;</w:t>
      </w:r>
    </w:p>
    <w:p w14:paraId="6634EB7F" w14:textId="77777777" w:rsidR="00EC5384" w:rsidRPr="00D01213" w:rsidRDefault="00EC5384" w:rsidP="00A017F0">
      <w:pPr>
        <w:spacing w:after="0"/>
        <w:ind w:right="-1"/>
        <w:jc w:val="both"/>
        <w:rPr>
          <w:rFonts w:ascii="Arial" w:hAnsi="Arial" w:cs="Arial"/>
          <w:i/>
          <w:iCs/>
          <w:sz w:val="18"/>
          <w:szCs w:val="18"/>
        </w:rPr>
      </w:pPr>
      <w:r w:rsidRPr="00D01213">
        <w:rPr>
          <w:rFonts w:ascii="Arial" w:hAnsi="Arial" w:cs="Arial"/>
          <w:i/>
          <w:iCs/>
          <w:sz w:val="18"/>
          <w:szCs w:val="18"/>
        </w:rPr>
        <w:lastRenderedPageBreak/>
        <w:t>- kainos nurodomos paliekant du skaitmenis po kablelio;</w:t>
      </w:r>
    </w:p>
    <w:p w14:paraId="173B5D4D" w14:textId="77777777" w:rsidR="00EC5384" w:rsidRPr="00D01213" w:rsidRDefault="00EC5384" w:rsidP="00A017F0">
      <w:pPr>
        <w:spacing w:after="0"/>
        <w:ind w:right="-1"/>
        <w:jc w:val="both"/>
        <w:rPr>
          <w:rFonts w:ascii="Arial" w:hAnsi="Arial" w:cs="Arial"/>
          <w:i/>
          <w:iCs/>
          <w:sz w:val="18"/>
          <w:szCs w:val="18"/>
        </w:rPr>
      </w:pPr>
      <w:r w:rsidRPr="00D01213">
        <w:rPr>
          <w:rFonts w:ascii="Arial" w:hAnsi="Arial" w:cs="Arial"/>
          <w:i/>
          <w:iCs/>
          <w:sz w:val="18"/>
          <w:szCs w:val="18"/>
        </w:rPr>
        <w:t>- bendra kaina turi atitikti pateiktų jos sudėtinių dalių sumą;</w:t>
      </w:r>
    </w:p>
    <w:p w14:paraId="329BB4D3" w14:textId="3FC7999F" w:rsidR="00EC5384" w:rsidRPr="00210079" w:rsidRDefault="00EC5384" w:rsidP="00A017F0">
      <w:pPr>
        <w:widowControl w:val="0"/>
        <w:spacing w:after="0"/>
        <w:ind w:right="-1"/>
        <w:jc w:val="both"/>
        <w:rPr>
          <w:rFonts w:ascii="Arial" w:hAnsi="Arial" w:cs="Arial"/>
          <w:i/>
          <w:iCs/>
          <w:sz w:val="18"/>
          <w:szCs w:val="18"/>
        </w:rPr>
      </w:pPr>
      <w:r w:rsidRPr="00D01213">
        <w:rPr>
          <w:rFonts w:ascii="Arial" w:hAnsi="Arial" w:cs="Arial"/>
          <w:i/>
          <w:iCs/>
          <w:sz w:val="18"/>
          <w:szCs w:val="18"/>
        </w:rPr>
        <w:t>- tais atvejais, kai pagal galiojančius teisės aktus tiekėjui nereikia mokėti PVM, jis kainas nurodo be PVM ir nurodo priežastis, dėl kurių PVM nemoka</w:t>
      </w:r>
      <w:r w:rsidR="00210079">
        <w:rPr>
          <w:rFonts w:ascii="Arial" w:hAnsi="Arial" w:cs="Arial"/>
          <w:i/>
          <w:iCs/>
          <w:sz w:val="18"/>
          <w:szCs w:val="18"/>
        </w:rPr>
        <w:t>.</w:t>
      </w:r>
      <w:r w:rsidRPr="00D01213">
        <w:rPr>
          <w:rFonts w:ascii="Arial" w:hAnsi="Arial" w:cs="Arial"/>
          <w:i/>
          <w:iCs/>
          <w:sz w:val="18"/>
          <w:szCs w:val="18"/>
        </w:rPr>
        <w:t xml:space="preserve"> </w:t>
      </w:r>
      <w:r w:rsidR="00210079">
        <w:rPr>
          <w:rFonts w:ascii="Arial" w:hAnsi="Arial" w:cs="Arial"/>
          <w:i/>
          <w:iCs/>
          <w:sz w:val="18"/>
          <w:szCs w:val="18"/>
        </w:rPr>
        <w:t>J</w:t>
      </w:r>
      <w:r w:rsidRPr="00D01213">
        <w:rPr>
          <w:rFonts w:ascii="Arial" w:hAnsi="Arial" w:cs="Arial"/>
          <w:i/>
          <w:iCs/>
          <w:sz w:val="18"/>
          <w:szCs w:val="18"/>
        </w:rPr>
        <w:t>ei dėl tam tikrų priežasčių pasiūlymu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p>
    <w:sectPr w:rsidR="00EC5384" w:rsidRPr="00210079" w:rsidSect="00EC53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2FB02F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2FE3D1B"/>
    <w:multiLevelType w:val="hybridMultilevel"/>
    <w:tmpl w:val="423674D2"/>
    <w:lvl w:ilvl="0" w:tplc="9D72961C">
      <w:start w:val="1"/>
      <w:numFmt w:val="decimal"/>
      <w:lvlText w:val="2. %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770C561A"/>
    <w:multiLevelType w:val="multilevel"/>
    <w:tmpl w:val="0427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10192"/>
    <w:rsid w:val="00010CAA"/>
    <w:rsid w:val="00027FA7"/>
    <w:rsid w:val="0004057C"/>
    <w:rsid w:val="00054413"/>
    <w:rsid w:val="000551CF"/>
    <w:rsid w:val="00061330"/>
    <w:rsid w:val="000E11A0"/>
    <w:rsid w:val="0010215C"/>
    <w:rsid w:val="00147527"/>
    <w:rsid w:val="0020704D"/>
    <w:rsid w:val="00210079"/>
    <w:rsid w:val="00232DC0"/>
    <w:rsid w:val="00300762"/>
    <w:rsid w:val="00321118"/>
    <w:rsid w:val="00357A58"/>
    <w:rsid w:val="0036010C"/>
    <w:rsid w:val="003851A0"/>
    <w:rsid w:val="003A1DAF"/>
    <w:rsid w:val="003C0579"/>
    <w:rsid w:val="003E2D21"/>
    <w:rsid w:val="003F73F0"/>
    <w:rsid w:val="00401E80"/>
    <w:rsid w:val="00410BD1"/>
    <w:rsid w:val="00490709"/>
    <w:rsid w:val="004B2052"/>
    <w:rsid w:val="004D324E"/>
    <w:rsid w:val="004D3C32"/>
    <w:rsid w:val="004E4D2F"/>
    <w:rsid w:val="0051405A"/>
    <w:rsid w:val="005229FE"/>
    <w:rsid w:val="00532ABF"/>
    <w:rsid w:val="00542A07"/>
    <w:rsid w:val="00555AC6"/>
    <w:rsid w:val="00560974"/>
    <w:rsid w:val="005A70B7"/>
    <w:rsid w:val="00627475"/>
    <w:rsid w:val="00630910"/>
    <w:rsid w:val="00630A52"/>
    <w:rsid w:val="006678A8"/>
    <w:rsid w:val="00682F9F"/>
    <w:rsid w:val="00733594"/>
    <w:rsid w:val="00753959"/>
    <w:rsid w:val="00756935"/>
    <w:rsid w:val="00757E20"/>
    <w:rsid w:val="00765A7B"/>
    <w:rsid w:val="00777922"/>
    <w:rsid w:val="007801B3"/>
    <w:rsid w:val="007B5922"/>
    <w:rsid w:val="00825C3E"/>
    <w:rsid w:val="0084137C"/>
    <w:rsid w:val="0085136F"/>
    <w:rsid w:val="00863C1B"/>
    <w:rsid w:val="00883F7D"/>
    <w:rsid w:val="008D4C9C"/>
    <w:rsid w:val="009201EC"/>
    <w:rsid w:val="00946D1F"/>
    <w:rsid w:val="00971D6A"/>
    <w:rsid w:val="00985300"/>
    <w:rsid w:val="009A7FDB"/>
    <w:rsid w:val="009F2438"/>
    <w:rsid w:val="00A017F0"/>
    <w:rsid w:val="00A5492A"/>
    <w:rsid w:val="00A8118E"/>
    <w:rsid w:val="00A817E5"/>
    <w:rsid w:val="00AA13F8"/>
    <w:rsid w:val="00B20261"/>
    <w:rsid w:val="00B21E46"/>
    <w:rsid w:val="00B40E7D"/>
    <w:rsid w:val="00B62E21"/>
    <w:rsid w:val="00BB0D4F"/>
    <w:rsid w:val="00BB15B7"/>
    <w:rsid w:val="00BD5CA7"/>
    <w:rsid w:val="00BF0D5F"/>
    <w:rsid w:val="00C03936"/>
    <w:rsid w:val="00C740B6"/>
    <w:rsid w:val="00C9712E"/>
    <w:rsid w:val="00CA4DDD"/>
    <w:rsid w:val="00CF01E2"/>
    <w:rsid w:val="00CF3EDA"/>
    <w:rsid w:val="00D01213"/>
    <w:rsid w:val="00D05D41"/>
    <w:rsid w:val="00D25D7A"/>
    <w:rsid w:val="00E127EF"/>
    <w:rsid w:val="00E23C04"/>
    <w:rsid w:val="00EA65BB"/>
    <w:rsid w:val="00EB2D57"/>
    <w:rsid w:val="00EC5384"/>
    <w:rsid w:val="00EC57E8"/>
    <w:rsid w:val="00EE7E61"/>
    <w:rsid w:val="00F302A7"/>
    <w:rsid w:val="00FD3E06"/>
    <w:rsid w:val="00FF1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041"/>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 w:type="character" w:styleId="Komentaronuoroda">
    <w:name w:val="annotation reference"/>
    <w:basedOn w:val="Numatytasispastraiposriftas"/>
    <w:uiPriority w:val="99"/>
    <w:semiHidden/>
    <w:unhideWhenUsed/>
    <w:rsid w:val="00D01213"/>
    <w:rPr>
      <w:sz w:val="16"/>
      <w:szCs w:val="16"/>
    </w:rPr>
  </w:style>
  <w:style w:type="paragraph" w:styleId="Komentarotekstas">
    <w:name w:val="annotation text"/>
    <w:basedOn w:val="prastasis"/>
    <w:link w:val="KomentarotekstasDiagrama"/>
    <w:uiPriority w:val="99"/>
    <w:unhideWhenUsed/>
    <w:rsid w:val="00D012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1213"/>
    <w:rPr>
      <w:sz w:val="20"/>
      <w:szCs w:val="20"/>
    </w:rPr>
  </w:style>
  <w:style w:type="paragraph" w:styleId="Komentarotema">
    <w:name w:val="annotation subject"/>
    <w:basedOn w:val="Komentarotekstas"/>
    <w:next w:val="Komentarotekstas"/>
    <w:link w:val="KomentarotemaDiagrama"/>
    <w:uiPriority w:val="99"/>
    <w:semiHidden/>
    <w:unhideWhenUsed/>
    <w:rsid w:val="00D01213"/>
    <w:rPr>
      <w:b/>
      <w:bCs/>
    </w:rPr>
  </w:style>
  <w:style w:type="character" w:customStyle="1" w:styleId="KomentarotemaDiagrama">
    <w:name w:val="Komentaro tema Diagrama"/>
    <w:basedOn w:val="KomentarotekstasDiagrama"/>
    <w:link w:val="Komentarotema"/>
    <w:uiPriority w:val="99"/>
    <w:semiHidden/>
    <w:rsid w:val="00D012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7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1782</Words>
  <Characters>1017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Klaipėdos miesto savivaldybės administracija</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Milda Butkuvienė</cp:lastModifiedBy>
  <cp:revision>10</cp:revision>
  <dcterms:created xsi:type="dcterms:W3CDTF">2025-10-15T08:42:00Z</dcterms:created>
  <dcterms:modified xsi:type="dcterms:W3CDTF">2025-11-26T08:18:00Z</dcterms:modified>
</cp:coreProperties>
</file>